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720" w:rsidRPr="00B54EBE" w:rsidRDefault="00C42720" w:rsidP="00C42720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Утверждена</w:t>
      </w:r>
    </w:p>
    <w:p w:rsidR="00430736" w:rsidRDefault="00430736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</w:t>
      </w:r>
      <w:r w:rsidR="00C42720" w:rsidRPr="00B54EBE">
        <w:rPr>
          <w:rFonts w:ascii="Times New Roman" w:hAnsi="Times New Roman" w:cs="Times New Roman"/>
          <w:sz w:val="24"/>
          <w:szCs w:val="28"/>
        </w:rPr>
        <w:t xml:space="preserve">остановлением 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Главы МР «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№</w:t>
      </w:r>
      <w:r w:rsidR="00014E2D">
        <w:rPr>
          <w:rFonts w:ascii="Times New Roman" w:hAnsi="Times New Roman" w:cs="Times New Roman"/>
          <w:sz w:val="24"/>
          <w:szCs w:val="28"/>
        </w:rPr>
        <w:t xml:space="preserve"> 1</w:t>
      </w:r>
      <w:r w:rsidR="00B14803">
        <w:rPr>
          <w:rFonts w:ascii="Times New Roman" w:hAnsi="Times New Roman" w:cs="Times New Roman"/>
          <w:sz w:val="24"/>
          <w:szCs w:val="28"/>
        </w:rPr>
        <w:t>7</w:t>
      </w:r>
      <w:r w:rsidR="00014E2D">
        <w:rPr>
          <w:rFonts w:ascii="Times New Roman" w:hAnsi="Times New Roman" w:cs="Times New Roman"/>
          <w:sz w:val="24"/>
          <w:szCs w:val="28"/>
        </w:rPr>
        <w:t xml:space="preserve"> </w:t>
      </w:r>
      <w:r w:rsidRPr="00B54EBE">
        <w:rPr>
          <w:rFonts w:ascii="Times New Roman" w:hAnsi="Times New Roman" w:cs="Times New Roman"/>
          <w:sz w:val="24"/>
          <w:szCs w:val="28"/>
        </w:rPr>
        <w:t>от «</w:t>
      </w:r>
      <w:r w:rsidR="00014E2D">
        <w:rPr>
          <w:rFonts w:ascii="Times New Roman" w:hAnsi="Times New Roman" w:cs="Times New Roman"/>
          <w:sz w:val="24"/>
          <w:szCs w:val="28"/>
        </w:rPr>
        <w:t>1</w:t>
      </w:r>
      <w:r w:rsidR="00407A93">
        <w:rPr>
          <w:rFonts w:ascii="Times New Roman" w:hAnsi="Times New Roman" w:cs="Times New Roman"/>
          <w:sz w:val="24"/>
          <w:szCs w:val="28"/>
        </w:rPr>
        <w:t>3</w:t>
      </w:r>
      <w:r w:rsidRPr="00B54EBE">
        <w:rPr>
          <w:rFonts w:ascii="Times New Roman" w:hAnsi="Times New Roman" w:cs="Times New Roman"/>
          <w:sz w:val="24"/>
          <w:szCs w:val="28"/>
        </w:rPr>
        <w:t>»</w:t>
      </w:r>
      <w:r w:rsidR="00430736">
        <w:rPr>
          <w:rFonts w:ascii="Times New Roman" w:hAnsi="Times New Roman" w:cs="Times New Roman"/>
          <w:sz w:val="24"/>
          <w:szCs w:val="28"/>
        </w:rPr>
        <w:t xml:space="preserve"> марта </w:t>
      </w:r>
      <w:r w:rsidRPr="00B54EBE">
        <w:rPr>
          <w:rFonts w:ascii="Times New Roman" w:hAnsi="Times New Roman" w:cs="Times New Roman"/>
          <w:sz w:val="24"/>
          <w:szCs w:val="28"/>
        </w:rPr>
        <w:t>201</w:t>
      </w:r>
      <w:r w:rsidR="00430736">
        <w:rPr>
          <w:rFonts w:ascii="Times New Roman" w:hAnsi="Times New Roman" w:cs="Times New Roman"/>
          <w:sz w:val="24"/>
          <w:szCs w:val="28"/>
        </w:rPr>
        <w:t>7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МУНИЦИПАЛЬНАЯ ЦЕЛЕВАЯ ПРОГРАММА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"РАЗВИТИЕ ОБРАЗОВАНИЯ В ШАМИЛЬСКОМ РАЙОНЕ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ПАСПОРТ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b/>
          <w:sz w:val="24"/>
          <w:szCs w:val="28"/>
        </w:rPr>
        <w:t>Наименование</w:t>
      </w:r>
      <w:r w:rsidRPr="00B54EBE">
        <w:rPr>
          <w:rFonts w:ascii="Times New Roman" w:hAnsi="Times New Roman" w:cs="Times New Roman"/>
          <w:sz w:val="24"/>
          <w:szCs w:val="28"/>
        </w:rPr>
        <w:t xml:space="preserve">                   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 </w:t>
      </w:r>
      <w:r w:rsidR="00710EC2">
        <w:rPr>
          <w:rFonts w:ascii="Times New Roman" w:hAnsi="Times New Roman" w:cs="Times New Roman"/>
          <w:sz w:val="24"/>
          <w:szCs w:val="28"/>
        </w:rPr>
        <w:t xml:space="preserve">                              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- Муниципальная целевая программа</w:t>
      </w: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b/>
          <w:sz w:val="24"/>
          <w:szCs w:val="28"/>
        </w:rPr>
        <w:t xml:space="preserve">Программы </w:t>
      </w:r>
      <w:r w:rsidRPr="00B54EBE">
        <w:rPr>
          <w:rFonts w:ascii="Times New Roman" w:hAnsi="Times New Roman" w:cs="Times New Roman"/>
          <w:sz w:val="24"/>
          <w:szCs w:val="28"/>
        </w:rPr>
        <w:t xml:space="preserve">                       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    </w:t>
      </w:r>
      <w:r w:rsidR="00710EC2">
        <w:rPr>
          <w:rFonts w:ascii="Times New Roman" w:hAnsi="Times New Roman" w:cs="Times New Roman"/>
          <w:sz w:val="24"/>
          <w:szCs w:val="28"/>
        </w:rPr>
        <w:t xml:space="preserve">                           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</w:t>
      </w:r>
      <w:r w:rsidRPr="00B54EBE">
        <w:rPr>
          <w:rFonts w:ascii="Times New Roman" w:hAnsi="Times New Roman" w:cs="Times New Roman"/>
          <w:sz w:val="24"/>
          <w:szCs w:val="28"/>
        </w:rPr>
        <w:t xml:space="preserve"> "Развитие образования в 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Шамильском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                                 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 </w:t>
      </w:r>
      <w:r w:rsidR="00D87266">
        <w:rPr>
          <w:rFonts w:ascii="Times New Roman" w:hAnsi="Times New Roman" w:cs="Times New Roman"/>
          <w:sz w:val="24"/>
          <w:szCs w:val="28"/>
        </w:rPr>
        <w:t xml:space="preserve"> </w:t>
      </w:r>
      <w:r w:rsidR="00710EC2">
        <w:rPr>
          <w:rFonts w:ascii="Times New Roman" w:hAnsi="Times New Roman" w:cs="Times New Roman"/>
          <w:sz w:val="24"/>
          <w:szCs w:val="28"/>
        </w:rPr>
        <w:t xml:space="preserve">                                             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>районе</w:t>
      </w:r>
      <w:proofErr w:type="gramEnd"/>
      <w:r w:rsidRPr="00B54EBE">
        <w:rPr>
          <w:rFonts w:ascii="Times New Roman" w:hAnsi="Times New Roman" w:cs="Times New Roman"/>
          <w:sz w:val="24"/>
          <w:szCs w:val="28"/>
        </w:rPr>
        <w:t xml:space="preserve">  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                                 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="00D87266">
        <w:rPr>
          <w:rFonts w:ascii="Times New Roman" w:hAnsi="Times New Roman" w:cs="Times New Roman"/>
          <w:sz w:val="24"/>
          <w:szCs w:val="28"/>
        </w:rPr>
        <w:t xml:space="preserve">  </w:t>
      </w:r>
      <w:r w:rsidR="00710EC2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(далее - Программа)</w:t>
      </w: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b/>
          <w:sz w:val="24"/>
          <w:szCs w:val="28"/>
        </w:rPr>
        <w:t>Основания для разработки</w:t>
      </w:r>
      <w:r w:rsidRPr="00B54EBE">
        <w:rPr>
          <w:rFonts w:ascii="Times New Roman" w:hAnsi="Times New Roman" w:cs="Times New Roman"/>
          <w:sz w:val="24"/>
          <w:szCs w:val="28"/>
        </w:rPr>
        <w:t xml:space="preserve">          </w:t>
      </w:r>
      <w:r w:rsidR="00710EC2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- </w:t>
      </w:r>
      <w:hyperlink r:id="rId5" w:history="1">
        <w:r w:rsidRPr="00B54EBE">
          <w:rPr>
            <w:rFonts w:ascii="Times New Roman" w:hAnsi="Times New Roman" w:cs="Times New Roman"/>
            <w:sz w:val="24"/>
            <w:szCs w:val="28"/>
          </w:rPr>
          <w:t>Концепция</w:t>
        </w:r>
      </w:hyperlink>
      <w:r w:rsidRPr="00B54EBE">
        <w:rPr>
          <w:rFonts w:ascii="Times New Roman" w:hAnsi="Times New Roman" w:cs="Times New Roman"/>
          <w:sz w:val="24"/>
          <w:szCs w:val="28"/>
        </w:rPr>
        <w:t xml:space="preserve"> федеральной целевой</w:t>
      </w: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b/>
          <w:sz w:val="24"/>
          <w:szCs w:val="28"/>
        </w:rPr>
        <w:t>Программы</w:t>
      </w:r>
      <w:r w:rsidRPr="00B54EBE">
        <w:rPr>
          <w:rFonts w:ascii="Times New Roman" w:hAnsi="Times New Roman" w:cs="Times New Roman"/>
          <w:sz w:val="24"/>
          <w:szCs w:val="28"/>
        </w:rPr>
        <w:t xml:space="preserve">                 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      </w:t>
      </w:r>
      <w:r w:rsidR="00710EC2">
        <w:rPr>
          <w:rFonts w:ascii="Times New Roman" w:hAnsi="Times New Roman" w:cs="Times New Roman"/>
          <w:sz w:val="24"/>
          <w:szCs w:val="28"/>
        </w:rPr>
        <w:t xml:space="preserve">                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программы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развития образования 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>на</w:t>
      </w:r>
      <w:proofErr w:type="gramEnd"/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                                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         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</w:t>
      </w:r>
      <w:r w:rsidR="00573594"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="00710EC2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годы.</w:t>
      </w: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b/>
          <w:sz w:val="24"/>
          <w:szCs w:val="28"/>
        </w:rPr>
        <w:t>Государственный заказчик</w:t>
      </w:r>
      <w:r w:rsidRPr="00B54EBE">
        <w:rPr>
          <w:rFonts w:ascii="Times New Roman" w:hAnsi="Times New Roman" w:cs="Times New Roman"/>
          <w:sz w:val="24"/>
          <w:szCs w:val="28"/>
        </w:rPr>
        <w:t xml:space="preserve">          </w:t>
      </w:r>
      <w:r w:rsidR="00710EC2">
        <w:rPr>
          <w:rFonts w:ascii="Times New Roman" w:hAnsi="Times New Roman" w:cs="Times New Roman"/>
          <w:sz w:val="24"/>
          <w:szCs w:val="28"/>
        </w:rPr>
        <w:t xml:space="preserve">      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- </w:t>
      </w:r>
      <w:r w:rsidR="00430736"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r w:rsidRPr="00B54EBE">
        <w:rPr>
          <w:rFonts w:ascii="Times New Roman" w:hAnsi="Times New Roman" w:cs="Times New Roman"/>
          <w:sz w:val="24"/>
          <w:szCs w:val="28"/>
        </w:rPr>
        <w:t>МР «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710EC2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b/>
          <w:sz w:val="24"/>
          <w:szCs w:val="28"/>
        </w:rPr>
        <w:t>Программы</w:t>
      </w:r>
    </w:p>
    <w:p w:rsidR="00C42720" w:rsidRPr="00B54EBE" w:rsidRDefault="00C42720" w:rsidP="00C42720">
      <w:pPr>
        <w:pStyle w:val="ConsPlusNonformat"/>
        <w:widowControl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430736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b/>
          <w:sz w:val="24"/>
          <w:szCs w:val="28"/>
        </w:rPr>
        <w:t>Разработчик Программы</w:t>
      </w:r>
      <w:r w:rsidRPr="00B54EBE">
        <w:rPr>
          <w:rFonts w:ascii="Times New Roman" w:hAnsi="Times New Roman" w:cs="Times New Roman"/>
          <w:sz w:val="24"/>
          <w:szCs w:val="28"/>
        </w:rPr>
        <w:t xml:space="preserve">             - Отдел образования</w:t>
      </w:r>
      <w:r w:rsidR="00430736">
        <w:rPr>
          <w:rFonts w:ascii="Times New Roman" w:hAnsi="Times New Roman" w:cs="Times New Roman"/>
          <w:sz w:val="24"/>
          <w:szCs w:val="28"/>
        </w:rPr>
        <w:t xml:space="preserve">, спорта и молодежной политики </w:t>
      </w:r>
      <w:r w:rsidRPr="00B54EBE">
        <w:rPr>
          <w:rFonts w:ascii="Times New Roman" w:hAnsi="Times New Roman" w:cs="Times New Roman"/>
          <w:sz w:val="24"/>
          <w:szCs w:val="28"/>
        </w:rPr>
        <w:t xml:space="preserve"> </w:t>
      </w:r>
      <w:r w:rsidR="00954D37">
        <w:rPr>
          <w:rFonts w:ascii="Times New Roman" w:hAnsi="Times New Roman" w:cs="Times New Roman"/>
          <w:sz w:val="24"/>
          <w:szCs w:val="28"/>
        </w:rPr>
        <w:t xml:space="preserve">Администрации </w:t>
      </w:r>
      <w:r w:rsidRPr="00B54EBE">
        <w:rPr>
          <w:rFonts w:ascii="Times New Roman" w:hAnsi="Times New Roman" w:cs="Times New Roman"/>
          <w:sz w:val="24"/>
          <w:szCs w:val="28"/>
        </w:rPr>
        <w:t>МР «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C42720">
      <w:pPr>
        <w:pStyle w:val="ConsPlusNonformat"/>
        <w:widowControl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</w:p>
    <w:p w:rsidR="00C42720" w:rsidRPr="00B54EBE" w:rsidRDefault="00C42720" w:rsidP="00C42720">
      <w:pPr>
        <w:pStyle w:val="ConsPlusNonformat"/>
        <w:widowControl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954D37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</w:t>
      </w:r>
      <w:r w:rsidRPr="00B54EBE">
        <w:rPr>
          <w:rFonts w:ascii="Times New Roman" w:hAnsi="Times New Roman" w:cs="Times New Roman"/>
          <w:b/>
          <w:sz w:val="24"/>
          <w:szCs w:val="28"/>
        </w:rPr>
        <w:t>Исполнители Программы</w:t>
      </w:r>
      <w:r w:rsidRPr="00B54EBE">
        <w:rPr>
          <w:rFonts w:ascii="Times New Roman" w:hAnsi="Times New Roman" w:cs="Times New Roman"/>
          <w:sz w:val="24"/>
          <w:szCs w:val="28"/>
        </w:rPr>
        <w:t xml:space="preserve">             - </w:t>
      </w:r>
      <w:r w:rsidR="00954D37" w:rsidRPr="00B54EBE">
        <w:rPr>
          <w:rFonts w:ascii="Times New Roman" w:hAnsi="Times New Roman" w:cs="Times New Roman"/>
          <w:sz w:val="24"/>
          <w:szCs w:val="28"/>
        </w:rPr>
        <w:t>Отдел образования</w:t>
      </w:r>
      <w:r w:rsidR="00954D37">
        <w:rPr>
          <w:rFonts w:ascii="Times New Roman" w:hAnsi="Times New Roman" w:cs="Times New Roman"/>
          <w:sz w:val="24"/>
          <w:szCs w:val="28"/>
        </w:rPr>
        <w:t xml:space="preserve">, спорта и молодежной политики </w:t>
      </w:r>
      <w:r w:rsidR="00954D37" w:rsidRPr="00B54EBE">
        <w:rPr>
          <w:rFonts w:ascii="Times New Roman" w:hAnsi="Times New Roman" w:cs="Times New Roman"/>
          <w:sz w:val="24"/>
          <w:szCs w:val="28"/>
        </w:rPr>
        <w:t xml:space="preserve"> </w:t>
      </w:r>
      <w:r w:rsidR="00954D37">
        <w:rPr>
          <w:rFonts w:ascii="Times New Roman" w:hAnsi="Times New Roman" w:cs="Times New Roman"/>
          <w:sz w:val="24"/>
          <w:szCs w:val="28"/>
        </w:rPr>
        <w:t xml:space="preserve">Администрации </w:t>
      </w:r>
      <w:r w:rsidR="00954D37" w:rsidRPr="00B54EBE">
        <w:rPr>
          <w:rFonts w:ascii="Times New Roman" w:hAnsi="Times New Roman" w:cs="Times New Roman"/>
          <w:sz w:val="24"/>
          <w:szCs w:val="28"/>
        </w:rPr>
        <w:t>МР «</w:t>
      </w:r>
      <w:proofErr w:type="spellStart"/>
      <w:r w:rsidR="00954D37"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="00954D37"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C42720">
      <w:pPr>
        <w:pStyle w:val="ConsPlusNonformat"/>
        <w:widowControl/>
        <w:rPr>
          <w:rFonts w:ascii="Times New Roman" w:hAnsi="Times New Roman" w:cs="Times New Roman"/>
          <w:sz w:val="24"/>
          <w:szCs w:val="28"/>
        </w:rPr>
      </w:pPr>
    </w:p>
    <w:p w:rsidR="00430736" w:rsidRDefault="00C42720" w:rsidP="00430736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                             </w:t>
      </w:r>
      <w:r w:rsidR="00430736">
        <w:rPr>
          <w:rFonts w:ascii="Times New Roman" w:hAnsi="Times New Roman" w:cs="Times New Roman"/>
          <w:sz w:val="24"/>
          <w:szCs w:val="28"/>
        </w:rPr>
        <w:t>-</w:t>
      </w:r>
      <w:r w:rsidRPr="00B54EBE">
        <w:rPr>
          <w:rFonts w:ascii="Times New Roman" w:hAnsi="Times New Roman" w:cs="Times New Roman"/>
          <w:sz w:val="24"/>
          <w:szCs w:val="28"/>
        </w:rPr>
        <w:t xml:space="preserve">  </w:t>
      </w:r>
      <w:r w:rsidR="009B2C55" w:rsidRPr="00B54EBE">
        <w:rPr>
          <w:rFonts w:ascii="Times New Roman" w:hAnsi="Times New Roman" w:cs="Times New Roman"/>
          <w:sz w:val="24"/>
          <w:szCs w:val="28"/>
        </w:rPr>
        <w:t xml:space="preserve">                  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 </w:t>
      </w:r>
      <w:r w:rsidR="00D87266">
        <w:rPr>
          <w:rFonts w:ascii="Times New Roman" w:hAnsi="Times New Roman" w:cs="Times New Roman"/>
          <w:sz w:val="24"/>
          <w:szCs w:val="28"/>
        </w:rPr>
        <w:t xml:space="preserve">    </w:t>
      </w:r>
      <w:r w:rsidRPr="00B54EBE">
        <w:rPr>
          <w:rFonts w:ascii="Times New Roman" w:hAnsi="Times New Roman" w:cs="Times New Roman"/>
          <w:sz w:val="24"/>
          <w:szCs w:val="28"/>
        </w:rPr>
        <w:t xml:space="preserve">  органы местного самоуправления</w:t>
      </w:r>
      <w:r w:rsidR="0043073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42720" w:rsidRPr="00B54EBE" w:rsidRDefault="00430736" w:rsidP="00430736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430736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</w:p>
    <w:p w:rsidR="00C42720" w:rsidRPr="00B54EBE" w:rsidRDefault="00C42720" w:rsidP="00C42720">
      <w:pPr>
        <w:pStyle w:val="ConsPlusNonformat"/>
        <w:widowControl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b/>
          <w:sz w:val="24"/>
          <w:szCs w:val="28"/>
        </w:rPr>
        <w:t>1. Характеристика проблем, на решение которых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b/>
          <w:sz w:val="24"/>
          <w:szCs w:val="28"/>
        </w:rPr>
        <w:t>направлена целевая программа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В  МР «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район»  наиболее актуальными проблемами в сфере образования, на решение которых направлена Программа, являются: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дефицит мест в муниципальных образовательных учреждениях дошкольного образования;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недостаточные условия для получения 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>обучающимися</w:t>
      </w:r>
      <w:proofErr w:type="gramEnd"/>
      <w:r w:rsidRPr="00B54EBE">
        <w:rPr>
          <w:rFonts w:ascii="Times New Roman" w:hAnsi="Times New Roman" w:cs="Times New Roman"/>
          <w:sz w:val="24"/>
          <w:szCs w:val="28"/>
        </w:rPr>
        <w:t xml:space="preserve"> качественного образования современного уровня;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ограниченность материально-технических ресурсов (недостаточное технологическое, учебно-методическое обеспечение, высокий износ основных фондов) образовательных учреждений, ветхость школьных зданий;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ограниченный доступ образовательных учреждений к современным информационным системам.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В Программе учтены положения </w:t>
      </w:r>
      <w:hyperlink r:id="rId6" w:history="1">
        <w:r w:rsidRPr="00B54EBE">
          <w:rPr>
            <w:rFonts w:ascii="Times New Roman" w:hAnsi="Times New Roman" w:cs="Times New Roman"/>
            <w:sz w:val="24"/>
            <w:szCs w:val="28"/>
          </w:rPr>
          <w:t>Концепции</w:t>
        </w:r>
      </w:hyperlink>
      <w:r w:rsidRPr="00B54EBE">
        <w:rPr>
          <w:rFonts w:ascii="Times New Roman" w:hAnsi="Times New Roman" w:cs="Times New Roman"/>
          <w:sz w:val="24"/>
          <w:szCs w:val="28"/>
        </w:rPr>
        <w:t xml:space="preserve"> долгосрочного социально-экономического развития Российской Федерации </w:t>
      </w:r>
      <w:r w:rsidR="00573594" w:rsidRPr="00B54EBE">
        <w:rPr>
          <w:rFonts w:ascii="Times New Roman" w:hAnsi="Times New Roman" w:cs="Times New Roman"/>
          <w:sz w:val="24"/>
          <w:szCs w:val="28"/>
        </w:rPr>
        <w:t xml:space="preserve">и республики Дагестан </w:t>
      </w:r>
      <w:r w:rsidRPr="00B54EBE">
        <w:rPr>
          <w:rFonts w:ascii="Times New Roman" w:hAnsi="Times New Roman" w:cs="Times New Roman"/>
          <w:sz w:val="24"/>
          <w:szCs w:val="28"/>
        </w:rPr>
        <w:t xml:space="preserve">на период до 2020 года, утвержденной распоряжением Правительства Российской Федерации от 17 ноября 2008 года N 1662-р, национальной образовательной инициативы "Наша новая </w:t>
      </w:r>
      <w:r w:rsidRPr="00B54EBE">
        <w:rPr>
          <w:rFonts w:ascii="Times New Roman" w:hAnsi="Times New Roman" w:cs="Times New Roman"/>
          <w:sz w:val="24"/>
          <w:szCs w:val="28"/>
        </w:rPr>
        <w:lastRenderedPageBreak/>
        <w:t>школа", основные направления реализации приоритетного национального проекта "Образование".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Применение программно-целевого метода позволит обеспечить: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устойчивое развитие системы образования в районе;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проведение мониторинга состояния системы образования, анализа и прогноза влияния различных факторов на реализацию Программы;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корректировку Программы в зависимости от изменений состояния системы образования в МР «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район».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Необходимость 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>решения проблемы комплексного развития системы образования</w:t>
      </w:r>
      <w:proofErr w:type="gramEnd"/>
      <w:r w:rsidRPr="00B54EBE">
        <w:rPr>
          <w:rFonts w:ascii="Times New Roman" w:hAnsi="Times New Roman" w:cs="Times New Roman"/>
          <w:sz w:val="24"/>
          <w:szCs w:val="28"/>
        </w:rPr>
        <w:t xml:space="preserve"> в Республике Дагестан с использованием программно-целевого метода обусловлена многообразием, сложностью и масштабностью задач ее развития.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Основными рисками, связанными с решением проблем программно-целевым методом, являются: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неэффективное взаимодействие органов исполнительной власти 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Шамильского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района, органов местного самоуправления, образовательных учреждений;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недостаточное ресурсное обеспечение системы образования в 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Шамильском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районе;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неэффективное использование средств, выделенных на реализацию Программы.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b/>
          <w:sz w:val="24"/>
          <w:szCs w:val="28"/>
        </w:rPr>
        <w:t>2. Цель и задачи Программы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Целью Программы является обеспечение населения муниципального района качественным образованием современного уровня.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Задачами Программы являются: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повышение доступности качественных услуг в сфере дошкольного, общего, дополнительного, профессионального образования;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обеспечение безопасности участников образовательного процесса в образовательных учреждениях, сохранение и укрепление здоровья обучающихся;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развитие инфраструктуры, ресурсного обеспечения системы образования в районе;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обеспечение условий для свободного получения 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>обучающимися</w:t>
      </w:r>
      <w:proofErr w:type="gramEnd"/>
      <w:r w:rsidRPr="00B54EBE">
        <w:rPr>
          <w:rFonts w:ascii="Times New Roman" w:hAnsi="Times New Roman" w:cs="Times New Roman"/>
          <w:sz w:val="24"/>
          <w:szCs w:val="28"/>
        </w:rPr>
        <w:t xml:space="preserve"> этнокультурного образования;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сохранение и развитие родных языков как основы национальной культуры и совершенствование преподавания русского языка как государственного языка России и языка межнационального общения, гармоничное развитие двуязычия.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Решение поставленных задач позволит наиболее эффективно достичь цели Программы с учетом социальных и экономических факторов посредством: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развития инновационной деятельности образовательных учреждений, системы дистанционного образования;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организации обучения с использованием современной учебно-материальной базы и информационно-коммуникационных технологий;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обеспечения индивидуализации обучения с учетом интересов, потребностей и возможностей обучающихся, в том числе с использованием профильного и модульного обучения;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обеспечения доступности информации о функционировании и развитии системы образования МР «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район»;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привлечения в систему образования района молодых специалистов;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пропаганды семейной формы устройства детей-сирот и детей, оставшихся без попечения родителей.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3. </w:t>
      </w:r>
      <w:r w:rsidRPr="00B54EBE">
        <w:rPr>
          <w:rFonts w:ascii="Times New Roman" w:hAnsi="Times New Roman" w:cs="Times New Roman"/>
          <w:b/>
          <w:sz w:val="24"/>
          <w:szCs w:val="28"/>
        </w:rPr>
        <w:t>Сроки реализации Программы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Реализация Программы будет осуществляться в течение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годов. Выделение отдельных этапов реализации Программы не предполагается.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b/>
          <w:sz w:val="24"/>
          <w:szCs w:val="28"/>
        </w:rPr>
        <w:t>4. Мероприятия Программы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Мероприятия Программы представлены следующими направлениями: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реализация проекта "Современная школа";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развитие этнокультурного образования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 xml:space="preserve"> ;</w:t>
      </w:r>
      <w:proofErr w:type="gramEnd"/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развитие системы дошкольного образования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 xml:space="preserve"> ;</w:t>
      </w:r>
      <w:proofErr w:type="gramEnd"/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информатизация системы образования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 xml:space="preserve"> ;</w:t>
      </w:r>
      <w:proofErr w:type="gramEnd"/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развитие кадрового потенциала системы образования</w:t>
      </w:r>
      <w:proofErr w:type="gramStart"/>
      <w:r w:rsidRPr="00B54EBE">
        <w:rPr>
          <w:rFonts w:ascii="Times New Roman" w:hAnsi="Times New Roman" w:cs="Times New Roman"/>
          <w:sz w:val="24"/>
          <w:szCs w:val="28"/>
        </w:rPr>
        <w:t xml:space="preserve"> ;</w:t>
      </w:r>
      <w:proofErr w:type="gramEnd"/>
    </w:p>
    <w:p w:rsidR="00C42720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жизнеустройство детей, находящихся в трудной жизненной ситуации.</w:t>
      </w:r>
    </w:p>
    <w:p w:rsidR="00B711FC" w:rsidRPr="00333216" w:rsidRDefault="00B711FC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C42720" w:rsidRPr="00333216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333216">
        <w:rPr>
          <w:rFonts w:ascii="Times New Roman" w:hAnsi="Times New Roman" w:cs="Times New Roman"/>
          <w:b/>
          <w:sz w:val="24"/>
          <w:szCs w:val="28"/>
        </w:rPr>
        <w:t>5. Обоснование ресурсного обеспечения Программы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711FC" w:rsidRDefault="00C42720" w:rsidP="00B711FC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711FC">
        <w:rPr>
          <w:rFonts w:ascii="Times New Roman" w:hAnsi="Times New Roman" w:cs="Times New Roman"/>
          <w:sz w:val="24"/>
          <w:szCs w:val="28"/>
        </w:rPr>
        <w:t>Реализация мероприятий Программы осуществляется за счет средств республиканского бюджета Республ</w:t>
      </w:r>
      <w:r w:rsidR="00B711FC" w:rsidRPr="00B711FC">
        <w:rPr>
          <w:rFonts w:ascii="Times New Roman" w:hAnsi="Times New Roman" w:cs="Times New Roman"/>
          <w:sz w:val="24"/>
          <w:szCs w:val="28"/>
        </w:rPr>
        <w:t xml:space="preserve">ики Дагестан и местных бюджетов </w:t>
      </w:r>
      <w:r w:rsidRPr="00B711FC">
        <w:rPr>
          <w:rFonts w:ascii="Times New Roman" w:hAnsi="Times New Roman" w:cs="Times New Roman"/>
          <w:sz w:val="24"/>
          <w:szCs w:val="28"/>
        </w:rPr>
        <w:t>по следующим направлениям:</w:t>
      </w:r>
    </w:p>
    <w:p w:rsidR="00C42720" w:rsidRPr="00B711FC" w:rsidRDefault="00C42720" w:rsidP="00B711FC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711FC">
        <w:rPr>
          <w:rFonts w:ascii="Times New Roman" w:hAnsi="Times New Roman" w:cs="Times New Roman"/>
          <w:sz w:val="24"/>
          <w:szCs w:val="28"/>
        </w:rPr>
        <w:t>проект "Современная школа";</w:t>
      </w:r>
    </w:p>
    <w:p w:rsidR="00C42720" w:rsidRPr="00B711FC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711FC">
        <w:rPr>
          <w:rFonts w:ascii="Times New Roman" w:hAnsi="Times New Roman" w:cs="Times New Roman"/>
          <w:sz w:val="24"/>
          <w:szCs w:val="28"/>
        </w:rPr>
        <w:t>создание благоприятных условий для организации дошкольного образования;</w:t>
      </w:r>
    </w:p>
    <w:p w:rsidR="00C42720" w:rsidRPr="00B711FC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711FC">
        <w:rPr>
          <w:rFonts w:ascii="Times New Roman" w:hAnsi="Times New Roman" w:cs="Times New Roman"/>
          <w:sz w:val="24"/>
          <w:szCs w:val="28"/>
        </w:rPr>
        <w:t>создание и внедрение форм дистанционного образования и профессиональной ориентации для детей с ограниченными возможностями здоровья, не посещающих образовательные учреждения по состоянию здоровья</w:t>
      </w:r>
      <w:r w:rsidR="00430736">
        <w:rPr>
          <w:rFonts w:ascii="Times New Roman" w:hAnsi="Times New Roman" w:cs="Times New Roman"/>
          <w:sz w:val="24"/>
          <w:szCs w:val="28"/>
        </w:rPr>
        <w:t>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4"/>
          <w:szCs w:val="28"/>
          <w:highlight w:val="yellow"/>
        </w:rPr>
      </w:pPr>
    </w:p>
    <w:p w:rsidR="00C42720" w:rsidRPr="00674F0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674F0E">
        <w:rPr>
          <w:rFonts w:ascii="Times New Roman" w:hAnsi="Times New Roman" w:cs="Times New Roman"/>
          <w:sz w:val="24"/>
          <w:szCs w:val="28"/>
        </w:rPr>
        <w:t xml:space="preserve">Финансирование мероприятий Программы, реализация которых относится к полномочиям органов местного самоуправления, будет осуществляться путем предоставления межбюджетных трансфертов из республиканского бюджета Республики Дагестан на условиях </w:t>
      </w:r>
      <w:proofErr w:type="spellStart"/>
      <w:r w:rsidRPr="00674F0E">
        <w:rPr>
          <w:rFonts w:ascii="Times New Roman" w:hAnsi="Times New Roman" w:cs="Times New Roman"/>
          <w:sz w:val="24"/>
          <w:szCs w:val="28"/>
        </w:rPr>
        <w:t>софинансирования</w:t>
      </w:r>
      <w:proofErr w:type="spellEnd"/>
      <w:r w:rsidRPr="00674F0E">
        <w:rPr>
          <w:rFonts w:ascii="Times New Roman" w:hAnsi="Times New Roman" w:cs="Times New Roman"/>
          <w:sz w:val="24"/>
          <w:szCs w:val="28"/>
        </w:rPr>
        <w:t xml:space="preserve"> из местных бюджетов в соответствии с аналогичными муниципальными целевыми программами.</w:t>
      </w:r>
    </w:p>
    <w:p w:rsidR="00C42720" w:rsidRPr="00B711FC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711FC">
        <w:rPr>
          <w:rFonts w:ascii="Times New Roman" w:hAnsi="Times New Roman" w:cs="Times New Roman"/>
          <w:sz w:val="24"/>
          <w:szCs w:val="28"/>
        </w:rPr>
        <w:t>Реализация запланированных мероприятий будет способствовать эффективному решению проблем и задач, определенных Программой, что принесет максимальный эффект от вложения бюджетных средств и обеспечит наилучшие социально-экономические результаты.</w:t>
      </w:r>
    </w:p>
    <w:p w:rsidR="00C42720" w:rsidRPr="00D87266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8"/>
          <w:highlight w:val="yellow"/>
        </w:rPr>
      </w:pPr>
    </w:p>
    <w:p w:rsidR="00C42720" w:rsidRPr="00D87266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D87266">
        <w:rPr>
          <w:rFonts w:ascii="Times New Roman" w:hAnsi="Times New Roman" w:cs="Times New Roman"/>
          <w:b/>
          <w:sz w:val="24"/>
          <w:szCs w:val="28"/>
        </w:rPr>
        <w:t>6. Объемы финансирования Программы</w:t>
      </w:r>
    </w:p>
    <w:p w:rsidR="00C42720" w:rsidRPr="009046FF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9046FF">
        <w:rPr>
          <w:rFonts w:ascii="Times New Roman" w:hAnsi="Times New Roman" w:cs="Times New Roman"/>
          <w:sz w:val="24"/>
          <w:szCs w:val="28"/>
        </w:rPr>
        <w:t xml:space="preserve">Общий объем финансирования Программы составляет </w:t>
      </w:r>
      <w:r w:rsidR="00954D37">
        <w:rPr>
          <w:rFonts w:ascii="Times New Roman" w:hAnsi="Times New Roman" w:cs="Times New Roman"/>
          <w:sz w:val="24"/>
          <w:szCs w:val="28"/>
        </w:rPr>
        <w:t>1418283,5</w:t>
      </w:r>
      <w:r w:rsidRPr="009046FF">
        <w:rPr>
          <w:rFonts w:ascii="Times New Roman" w:hAnsi="Times New Roman" w:cs="Times New Roman"/>
          <w:sz w:val="24"/>
          <w:szCs w:val="28"/>
        </w:rPr>
        <w:t xml:space="preserve"> тыс. рублей, из них за счет средств республиканского бюджета Республики Дагестан </w:t>
      </w:r>
      <w:r w:rsidR="00954D37">
        <w:rPr>
          <w:rFonts w:ascii="Times New Roman" w:hAnsi="Times New Roman" w:cs="Times New Roman"/>
          <w:sz w:val="24"/>
          <w:szCs w:val="28"/>
        </w:rPr>
        <w:t>1092852,8</w:t>
      </w:r>
      <w:r w:rsidRPr="009046FF">
        <w:rPr>
          <w:rFonts w:ascii="Times New Roman" w:hAnsi="Times New Roman" w:cs="Times New Roman"/>
          <w:sz w:val="24"/>
          <w:szCs w:val="28"/>
        </w:rPr>
        <w:t xml:space="preserve"> тыс. рублей, за счет средств местных бюджетов </w:t>
      </w:r>
      <w:r w:rsidR="00954D37">
        <w:rPr>
          <w:rFonts w:ascii="Times New Roman" w:hAnsi="Times New Roman" w:cs="Times New Roman"/>
          <w:sz w:val="24"/>
          <w:szCs w:val="28"/>
        </w:rPr>
        <w:t>325430,7</w:t>
      </w:r>
      <w:r w:rsidRPr="009046FF">
        <w:rPr>
          <w:rFonts w:ascii="Times New Roman" w:hAnsi="Times New Roman" w:cs="Times New Roman"/>
          <w:sz w:val="24"/>
          <w:szCs w:val="28"/>
        </w:rPr>
        <w:t xml:space="preserve"> тыс. рублей (по согласованию), в том числе:</w:t>
      </w:r>
    </w:p>
    <w:p w:rsidR="00B14803" w:rsidRDefault="00B14803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2284"/>
        <w:gridCol w:w="2393"/>
        <w:gridCol w:w="2393"/>
        <w:gridCol w:w="2393"/>
      </w:tblGrid>
      <w:tr w:rsidR="009046FF" w:rsidTr="00430736">
        <w:tc>
          <w:tcPr>
            <w:tcW w:w="2284" w:type="dxa"/>
          </w:tcPr>
          <w:p w:rsidR="009046FF" w:rsidRDefault="009046FF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годы</w:t>
            </w:r>
          </w:p>
        </w:tc>
        <w:tc>
          <w:tcPr>
            <w:tcW w:w="2393" w:type="dxa"/>
          </w:tcPr>
          <w:p w:rsidR="009046FF" w:rsidRDefault="009046FF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всего</w:t>
            </w:r>
          </w:p>
        </w:tc>
        <w:tc>
          <w:tcPr>
            <w:tcW w:w="2393" w:type="dxa"/>
          </w:tcPr>
          <w:p w:rsidR="009046FF" w:rsidRDefault="009046FF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Республиканский бюджет</w:t>
            </w:r>
          </w:p>
        </w:tc>
        <w:tc>
          <w:tcPr>
            <w:tcW w:w="2393" w:type="dxa"/>
          </w:tcPr>
          <w:p w:rsidR="009046FF" w:rsidRDefault="009046FF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Местный бюджет</w:t>
            </w:r>
          </w:p>
        </w:tc>
      </w:tr>
      <w:tr w:rsidR="009046FF" w:rsidTr="00430736">
        <w:tc>
          <w:tcPr>
            <w:tcW w:w="2284" w:type="dxa"/>
          </w:tcPr>
          <w:p w:rsidR="009046FF" w:rsidRDefault="009046FF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341059,7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260672.3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80387,4</w:t>
            </w:r>
          </w:p>
        </w:tc>
      </w:tr>
      <w:tr w:rsidR="009046FF" w:rsidTr="00430736">
        <w:tc>
          <w:tcPr>
            <w:tcW w:w="2284" w:type="dxa"/>
          </w:tcPr>
          <w:p w:rsidR="009046FF" w:rsidRDefault="009046FF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2017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359130,9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277393.5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81737.4</w:t>
            </w:r>
          </w:p>
        </w:tc>
      </w:tr>
      <w:tr w:rsidR="009046FF" w:rsidTr="00430736">
        <w:tc>
          <w:tcPr>
            <w:tcW w:w="2284" w:type="dxa"/>
          </w:tcPr>
          <w:p w:rsidR="009046FF" w:rsidRDefault="009046FF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359073,7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277393.5</w:t>
            </w:r>
          </w:p>
        </w:tc>
        <w:tc>
          <w:tcPr>
            <w:tcW w:w="2393" w:type="dxa"/>
          </w:tcPr>
          <w:p w:rsidR="009046FF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81680.2</w:t>
            </w:r>
          </w:p>
        </w:tc>
      </w:tr>
      <w:tr w:rsidR="000539F8" w:rsidTr="00430736">
        <w:tc>
          <w:tcPr>
            <w:tcW w:w="2284" w:type="dxa"/>
          </w:tcPr>
          <w:p w:rsidR="000539F8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2019</w:t>
            </w:r>
          </w:p>
        </w:tc>
        <w:tc>
          <w:tcPr>
            <w:tcW w:w="2393" w:type="dxa"/>
          </w:tcPr>
          <w:p w:rsidR="000539F8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359019,2</w:t>
            </w:r>
          </w:p>
        </w:tc>
        <w:tc>
          <w:tcPr>
            <w:tcW w:w="2393" w:type="dxa"/>
          </w:tcPr>
          <w:p w:rsidR="000539F8" w:rsidRDefault="000539F8">
            <w:r w:rsidRPr="007A3991">
              <w:rPr>
                <w:rFonts w:ascii="Times New Roman" w:hAnsi="Times New Roman"/>
                <w:sz w:val="24"/>
                <w:szCs w:val="28"/>
              </w:rPr>
              <w:t>277393.5</w:t>
            </w:r>
          </w:p>
        </w:tc>
        <w:tc>
          <w:tcPr>
            <w:tcW w:w="2393" w:type="dxa"/>
          </w:tcPr>
          <w:p w:rsidR="000539F8" w:rsidRDefault="000539F8" w:rsidP="00C4272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81625.7</w:t>
            </w:r>
          </w:p>
        </w:tc>
      </w:tr>
    </w:tbl>
    <w:p w:rsidR="00430736" w:rsidRDefault="00430736" w:rsidP="00C42720">
      <w:pPr>
        <w:pStyle w:val="ConsPlusNormal"/>
        <w:widowControl/>
        <w:ind w:firstLine="540"/>
        <w:jc w:val="both"/>
      </w:pPr>
    </w:p>
    <w:p w:rsidR="00C42720" w:rsidRPr="009046FF" w:rsidRDefault="00D16734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hyperlink r:id="rId7" w:history="1">
        <w:r w:rsidR="00C42720" w:rsidRPr="009046FF">
          <w:rPr>
            <w:rFonts w:ascii="Times New Roman" w:hAnsi="Times New Roman" w:cs="Times New Roman"/>
            <w:sz w:val="24"/>
            <w:szCs w:val="28"/>
          </w:rPr>
          <w:t>Сведения</w:t>
        </w:r>
      </w:hyperlink>
      <w:r w:rsidR="00C42720" w:rsidRPr="009046FF">
        <w:rPr>
          <w:rFonts w:ascii="Times New Roman" w:hAnsi="Times New Roman" w:cs="Times New Roman"/>
          <w:sz w:val="24"/>
          <w:szCs w:val="28"/>
        </w:rPr>
        <w:t xml:space="preserve"> о распределении средств республиканского бюджета Республики Дагестан по направлениям финансирования Программы приведены в приложении </w:t>
      </w:r>
      <w:r w:rsidR="00B14803">
        <w:rPr>
          <w:rFonts w:ascii="Times New Roman" w:hAnsi="Times New Roman" w:cs="Times New Roman"/>
          <w:sz w:val="24"/>
          <w:szCs w:val="28"/>
        </w:rPr>
        <w:t>№</w:t>
      </w:r>
      <w:bookmarkStart w:id="0" w:name="_GoBack"/>
      <w:bookmarkEnd w:id="0"/>
      <w:r w:rsidR="00C42720" w:rsidRPr="009046FF">
        <w:rPr>
          <w:rFonts w:ascii="Times New Roman" w:hAnsi="Times New Roman" w:cs="Times New Roman"/>
          <w:sz w:val="24"/>
          <w:szCs w:val="28"/>
        </w:rPr>
        <w:t xml:space="preserve"> 2 к Программе.</w:t>
      </w:r>
    </w:p>
    <w:p w:rsidR="00674F0E" w:rsidRPr="009046FF" w:rsidRDefault="00674F0E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  <w:highlight w:val="yellow"/>
        </w:rPr>
      </w:pPr>
    </w:p>
    <w:p w:rsidR="00674F0E" w:rsidRPr="00B54EBE" w:rsidRDefault="00674F0E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4"/>
          <w:szCs w:val="28"/>
          <w:highlight w:val="yellow"/>
        </w:rPr>
      </w:pPr>
    </w:p>
    <w:p w:rsidR="00C42720" w:rsidRPr="00333216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333216">
        <w:rPr>
          <w:rFonts w:ascii="Times New Roman" w:hAnsi="Times New Roman" w:cs="Times New Roman"/>
          <w:b/>
          <w:sz w:val="24"/>
          <w:szCs w:val="28"/>
        </w:rPr>
        <w:t>7. Механизм реализации Программы</w:t>
      </w:r>
    </w:p>
    <w:p w:rsidR="00C42720" w:rsidRPr="00674F0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  <w:highlight w:val="yellow"/>
        </w:rPr>
      </w:pPr>
    </w:p>
    <w:p w:rsidR="00C42720" w:rsidRPr="00B711FC" w:rsidRDefault="00954D37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Отдел образования</w:t>
      </w:r>
      <w:r>
        <w:rPr>
          <w:rFonts w:ascii="Times New Roman" w:hAnsi="Times New Roman" w:cs="Times New Roman"/>
          <w:sz w:val="24"/>
          <w:szCs w:val="28"/>
        </w:rPr>
        <w:t xml:space="preserve">, спорта и молодежной политики </w:t>
      </w:r>
      <w:r w:rsidRPr="00B54EBE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Администрации </w:t>
      </w:r>
      <w:r w:rsidRPr="00B54EBE">
        <w:rPr>
          <w:rFonts w:ascii="Times New Roman" w:hAnsi="Times New Roman" w:cs="Times New Roman"/>
          <w:sz w:val="24"/>
          <w:szCs w:val="28"/>
        </w:rPr>
        <w:t>МР «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="00C42720" w:rsidRPr="00B711FC">
        <w:rPr>
          <w:rFonts w:ascii="Times New Roman" w:hAnsi="Times New Roman" w:cs="Times New Roman"/>
          <w:sz w:val="24"/>
          <w:szCs w:val="28"/>
        </w:rPr>
        <w:t xml:space="preserve">проводит мониторинг эффективности реализуемых мероприятий Программы, ежегодно уточняет показатели и размеры затрат на выполнение мероприятий Программы с учетом выделяемых средств, в случае необходимости в установленном </w:t>
      </w:r>
      <w:r w:rsidR="00C42720" w:rsidRPr="00B711FC">
        <w:rPr>
          <w:rFonts w:ascii="Times New Roman" w:hAnsi="Times New Roman" w:cs="Times New Roman"/>
          <w:sz w:val="24"/>
          <w:szCs w:val="28"/>
        </w:rPr>
        <w:lastRenderedPageBreak/>
        <w:t>порядке подготавливает предложения по внесению изменений в перечень мероприятий Программы на очередной финансовый год.</w:t>
      </w:r>
    </w:p>
    <w:p w:rsidR="00C42720" w:rsidRPr="00674F0E" w:rsidRDefault="00C42720" w:rsidP="00702B82">
      <w:pPr>
        <w:jc w:val="both"/>
        <w:rPr>
          <w:rFonts w:ascii="Times New Roman" w:hAnsi="Times New Roman"/>
          <w:sz w:val="24"/>
          <w:szCs w:val="28"/>
        </w:rPr>
      </w:pPr>
      <w:r w:rsidRPr="00674F0E">
        <w:rPr>
          <w:rFonts w:ascii="Times New Roman" w:hAnsi="Times New Roman"/>
          <w:sz w:val="24"/>
          <w:szCs w:val="28"/>
        </w:rPr>
        <w:t xml:space="preserve">Реализация мероприятий Программы будет осуществляться путем </w:t>
      </w:r>
      <w:r w:rsidRPr="00702B82">
        <w:rPr>
          <w:rFonts w:ascii="Times New Roman" w:hAnsi="Times New Roman"/>
          <w:sz w:val="24"/>
          <w:szCs w:val="24"/>
        </w:rPr>
        <w:t xml:space="preserve">размещения государственных заказов в соответствии с требованиями Федерального </w:t>
      </w:r>
      <w:hyperlink r:id="rId8" w:history="1">
        <w:r w:rsidRPr="00702B82">
          <w:rPr>
            <w:rFonts w:ascii="Times New Roman" w:hAnsi="Times New Roman"/>
            <w:sz w:val="24"/>
            <w:szCs w:val="24"/>
          </w:rPr>
          <w:t>закона</w:t>
        </w:r>
      </w:hyperlink>
      <w:r w:rsidRPr="00702B82">
        <w:rPr>
          <w:rFonts w:ascii="Times New Roman" w:hAnsi="Times New Roman"/>
          <w:sz w:val="24"/>
          <w:szCs w:val="24"/>
        </w:rPr>
        <w:t xml:space="preserve"> </w:t>
      </w:r>
      <w:r w:rsidR="00702B82" w:rsidRPr="00702B82">
        <w:rPr>
          <w:rFonts w:ascii="Times New Roman" w:hAnsi="Times New Roman"/>
          <w:sz w:val="24"/>
          <w:szCs w:val="24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нужд"</w:t>
      </w:r>
      <w:r w:rsidR="00702B82">
        <w:rPr>
          <w:rFonts w:ascii="Times New Roman" w:hAnsi="Times New Roman"/>
          <w:sz w:val="24"/>
          <w:szCs w:val="24"/>
        </w:rPr>
        <w:t>.</w:t>
      </w:r>
    </w:p>
    <w:p w:rsidR="00C42720" w:rsidRPr="00B711FC" w:rsidRDefault="00B711FC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711FC">
        <w:rPr>
          <w:rFonts w:ascii="Times New Roman" w:hAnsi="Times New Roman" w:cs="Times New Roman"/>
          <w:sz w:val="24"/>
          <w:szCs w:val="28"/>
        </w:rPr>
        <w:t>Отдел</w:t>
      </w:r>
      <w:r w:rsidR="00C42720" w:rsidRPr="00B711FC">
        <w:rPr>
          <w:rFonts w:ascii="Times New Roman" w:hAnsi="Times New Roman" w:cs="Times New Roman"/>
          <w:sz w:val="24"/>
          <w:szCs w:val="28"/>
        </w:rPr>
        <w:t xml:space="preserve"> образования ежегодно, представляет отчет о реализации Программы в </w:t>
      </w:r>
      <w:r w:rsidR="00702B82">
        <w:rPr>
          <w:rFonts w:ascii="Times New Roman" w:hAnsi="Times New Roman" w:cs="Times New Roman"/>
          <w:sz w:val="24"/>
          <w:szCs w:val="28"/>
        </w:rPr>
        <w:t>М</w:t>
      </w:r>
      <w:r w:rsidRPr="00B711FC">
        <w:rPr>
          <w:rFonts w:ascii="Times New Roman" w:hAnsi="Times New Roman" w:cs="Times New Roman"/>
          <w:sz w:val="24"/>
          <w:szCs w:val="28"/>
        </w:rPr>
        <w:t>ин</w:t>
      </w:r>
      <w:r w:rsidR="00702B82">
        <w:rPr>
          <w:rFonts w:ascii="Times New Roman" w:hAnsi="Times New Roman" w:cs="Times New Roman"/>
          <w:sz w:val="24"/>
          <w:szCs w:val="28"/>
        </w:rPr>
        <w:t xml:space="preserve">истерство образования и науки </w:t>
      </w:r>
      <w:r w:rsidRPr="00B711FC">
        <w:rPr>
          <w:rFonts w:ascii="Times New Roman" w:hAnsi="Times New Roman" w:cs="Times New Roman"/>
          <w:sz w:val="24"/>
          <w:szCs w:val="28"/>
        </w:rPr>
        <w:t>РД</w:t>
      </w:r>
      <w:r w:rsidR="00C42720" w:rsidRPr="00B711FC">
        <w:rPr>
          <w:rFonts w:ascii="Times New Roman" w:hAnsi="Times New Roman" w:cs="Times New Roman"/>
          <w:sz w:val="24"/>
          <w:szCs w:val="28"/>
        </w:rPr>
        <w:t xml:space="preserve"> по </w:t>
      </w:r>
      <w:hyperlink r:id="rId9" w:history="1">
        <w:r w:rsidR="00C42720" w:rsidRPr="00B711FC">
          <w:rPr>
            <w:rFonts w:ascii="Times New Roman" w:hAnsi="Times New Roman" w:cs="Times New Roman"/>
            <w:sz w:val="24"/>
            <w:szCs w:val="28"/>
          </w:rPr>
          <w:t>форме</w:t>
        </w:r>
      </w:hyperlink>
      <w:r w:rsidRPr="00B711FC">
        <w:rPr>
          <w:rFonts w:ascii="Times New Roman" w:hAnsi="Times New Roman" w:cs="Times New Roman"/>
          <w:sz w:val="24"/>
          <w:szCs w:val="28"/>
        </w:rPr>
        <w:t xml:space="preserve"> согласно приложению </w:t>
      </w:r>
      <w:r w:rsidR="00702B82">
        <w:rPr>
          <w:rFonts w:ascii="Times New Roman" w:hAnsi="Times New Roman" w:cs="Times New Roman"/>
          <w:sz w:val="24"/>
          <w:szCs w:val="28"/>
        </w:rPr>
        <w:t>№</w:t>
      </w:r>
      <w:r w:rsidRPr="00B711FC">
        <w:rPr>
          <w:rFonts w:ascii="Times New Roman" w:hAnsi="Times New Roman" w:cs="Times New Roman"/>
          <w:sz w:val="24"/>
          <w:szCs w:val="28"/>
        </w:rPr>
        <w:t xml:space="preserve"> 4</w:t>
      </w:r>
      <w:r w:rsidR="00C42720" w:rsidRPr="00B711FC">
        <w:rPr>
          <w:rFonts w:ascii="Times New Roman" w:hAnsi="Times New Roman" w:cs="Times New Roman"/>
          <w:sz w:val="24"/>
          <w:szCs w:val="28"/>
        </w:rPr>
        <w:t xml:space="preserve"> к Программе.</w:t>
      </w:r>
    </w:p>
    <w:p w:rsidR="00C42720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24"/>
          <w:szCs w:val="28"/>
        </w:rPr>
      </w:pPr>
    </w:p>
    <w:p w:rsidR="00954D37" w:rsidRPr="00B54EBE" w:rsidRDefault="00954D37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b/>
          <w:sz w:val="24"/>
          <w:szCs w:val="28"/>
        </w:rPr>
        <w:t>8. Прогноз ожидаемых результатов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b/>
          <w:sz w:val="24"/>
          <w:szCs w:val="28"/>
        </w:rPr>
        <w:t>реализации Программы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Реализация Программы позволит к 20</w:t>
      </w:r>
      <w:r w:rsidR="00702B82">
        <w:rPr>
          <w:rFonts w:ascii="Times New Roman" w:hAnsi="Times New Roman" w:cs="Times New Roman"/>
          <w:sz w:val="24"/>
          <w:szCs w:val="28"/>
        </w:rPr>
        <w:t>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году обеспечить достижение следующих основных результатов: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создать в каждом муниципальном районе базовое муниципальное образовательное учреждение общего образования;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повысить качество получаемого образования выпускниками общеобразовательных учреждений;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увеличить: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на 95 процентов долю детей-инвалидов и детей с ограниченными возможностями здоровья, получающих образование с использованием дистанционных образовательных технологий;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на 40 процентов долю государственных и муниципальных образовательных учреждений общего образования, внедряющих информационно-коммуникационные технологии в образовательный процесс;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обеспечить: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государственную аккредитацию 100 процентов муниципальных образовательных учреждений общего образования;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получение детьми в возрасте до 18 лет дополнительного образования - 65 процентов;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устройство выявленных на территории 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Шамильского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района  детей-сирот и детей, оставшихся без попечения родителей, в семьи граждан;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оснащенность образовательных учреждений системами противопожарной защиты, транспортными средствами для подвоза обучающихся к месту обучения;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поощрение образовательных учреждений, педагогических работников, внедряющих инновационные образовательные программы, талантливых детей и молодежи;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условия для жизнеустройства и социализации детей-сирот и детей, оставшихся без попечения родителей, обучающихся, воспитанников с ограниченными возможностями здоровья, развития детей и молодежи;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реализацию основных направлений национальной образовательной инициативы "Наша новая школа";</w:t>
      </w:r>
    </w:p>
    <w:p w:rsidR="00C42720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привлечение в систему образования района высококвалифицированных педагогов, в том числе молодых специалистов.</w:t>
      </w:r>
    </w:p>
    <w:p w:rsidR="00B711FC" w:rsidRDefault="00B711FC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333216" w:rsidRPr="00B54EBE" w:rsidRDefault="00333216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b/>
          <w:sz w:val="24"/>
          <w:szCs w:val="28"/>
        </w:rPr>
        <w:t>9. Система целевых индикаторов Программы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54EBE">
        <w:rPr>
          <w:rFonts w:ascii="Times New Roman" w:hAnsi="Times New Roman" w:cs="Times New Roman"/>
          <w:b/>
          <w:sz w:val="24"/>
          <w:szCs w:val="28"/>
        </w:rPr>
        <w:t>с методикой оценки ее эффективности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Мониторинг результативности реализации Программы будет осуществляться в следующих формах: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сбор, обработка, анализ статистической отчетности по формам федерального государственного статистического наблюдения;</w:t>
      </w:r>
    </w:p>
    <w:p w:rsidR="00C42720" w:rsidRPr="00B54EBE" w:rsidRDefault="00C42720" w:rsidP="00B711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lastRenderedPageBreak/>
        <w:t xml:space="preserve">сбор, обработка, анализ оперативной информации, представляемой </w:t>
      </w:r>
      <w:r w:rsidR="00B711FC">
        <w:rPr>
          <w:rFonts w:ascii="Times New Roman" w:hAnsi="Times New Roman" w:cs="Times New Roman"/>
          <w:sz w:val="24"/>
          <w:szCs w:val="28"/>
        </w:rPr>
        <w:t xml:space="preserve">в отдел образования </w:t>
      </w:r>
      <w:r w:rsidRPr="00B54EBE">
        <w:rPr>
          <w:rFonts w:ascii="Times New Roman" w:hAnsi="Times New Roman" w:cs="Times New Roman"/>
          <w:sz w:val="24"/>
          <w:szCs w:val="28"/>
        </w:rPr>
        <w:t>образовательными учреждениями.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711FC" w:rsidRDefault="00B711FC" w:rsidP="00B711FC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</w:t>
      </w:r>
      <w:r w:rsidR="00C42720" w:rsidRPr="00B711FC">
        <w:rPr>
          <w:rFonts w:ascii="Times New Roman" w:hAnsi="Times New Roman"/>
        </w:rPr>
        <w:t>Приложение №1</w:t>
      </w:r>
    </w:p>
    <w:p w:rsidR="00C42720" w:rsidRPr="00B711FC" w:rsidRDefault="00B711FC" w:rsidP="00B711FC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="00C42720" w:rsidRPr="00B711FC">
        <w:rPr>
          <w:rFonts w:ascii="Times New Roman" w:hAnsi="Times New Roman"/>
        </w:rPr>
        <w:t>к муниципальной программе</w:t>
      </w:r>
    </w:p>
    <w:p w:rsidR="00C42720" w:rsidRPr="00B711FC" w:rsidRDefault="00B711FC" w:rsidP="00B711FC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«</w:t>
      </w:r>
      <w:r w:rsidR="00C42720" w:rsidRPr="00B711FC">
        <w:rPr>
          <w:rFonts w:ascii="Times New Roman" w:hAnsi="Times New Roman"/>
        </w:rPr>
        <w:t xml:space="preserve">Развитие образования </w:t>
      </w:r>
      <w:proofErr w:type="spellStart"/>
      <w:r w:rsidR="00C42720" w:rsidRPr="00B711FC">
        <w:rPr>
          <w:rFonts w:ascii="Times New Roman" w:hAnsi="Times New Roman"/>
        </w:rPr>
        <w:t>Шамильского</w:t>
      </w:r>
      <w:proofErr w:type="spellEnd"/>
    </w:p>
    <w:p w:rsidR="00B711FC" w:rsidRDefault="00B711FC" w:rsidP="00B711FC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</w:t>
      </w:r>
      <w:r w:rsidR="00C42720" w:rsidRPr="00B711FC">
        <w:rPr>
          <w:rFonts w:ascii="Times New Roman" w:hAnsi="Times New Roman"/>
        </w:rPr>
        <w:t>муниципального района на 2016 – 2020 годы»</w:t>
      </w:r>
    </w:p>
    <w:p w:rsidR="00B711FC" w:rsidRDefault="00B711FC" w:rsidP="00B711FC">
      <w:pPr>
        <w:pStyle w:val="a4"/>
        <w:rPr>
          <w:rFonts w:ascii="Times New Roman" w:hAnsi="Times New Roman"/>
        </w:rPr>
      </w:pPr>
    </w:p>
    <w:p w:rsidR="00C42720" w:rsidRPr="00B711FC" w:rsidRDefault="00C42720" w:rsidP="00B711FC">
      <w:pPr>
        <w:pStyle w:val="a4"/>
        <w:rPr>
          <w:rFonts w:ascii="Times New Roman" w:hAnsi="Times New Roman"/>
          <w:b/>
        </w:rPr>
      </w:pPr>
      <w:r w:rsidRPr="00B711FC">
        <w:rPr>
          <w:rFonts w:ascii="Times New Roman" w:hAnsi="Times New Roman"/>
          <w:b/>
          <w:sz w:val="24"/>
          <w:szCs w:val="28"/>
        </w:rPr>
        <w:t>Целевые значения показателей (индикаторов) муниципальной программы</w:t>
      </w:r>
    </w:p>
    <w:p w:rsidR="00C42720" w:rsidRPr="00B54EBE" w:rsidRDefault="00C42720" w:rsidP="00C42720">
      <w:pPr>
        <w:spacing w:line="240" w:lineRule="auto"/>
        <w:ind w:firstLine="1341"/>
        <w:jc w:val="center"/>
        <w:rPr>
          <w:rFonts w:ascii="Times New Roman" w:hAnsi="Times New Roman"/>
          <w:sz w:val="24"/>
          <w:szCs w:val="28"/>
        </w:rPr>
      </w:pPr>
    </w:p>
    <w:tbl>
      <w:tblPr>
        <w:tblW w:w="86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2842"/>
        <w:gridCol w:w="1471"/>
        <w:gridCol w:w="950"/>
        <w:gridCol w:w="937"/>
        <w:gridCol w:w="937"/>
        <w:gridCol w:w="937"/>
      </w:tblGrid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 xml:space="preserve">№ </w:t>
            </w:r>
            <w:proofErr w:type="gramStart"/>
            <w:r w:rsidRPr="00B54EBE">
              <w:rPr>
                <w:rFonts w:ascii="Times New Roman" w:hAnsi="Times New Roman"/>
                <w:sz w:val="24"/>
                <w:szCs w:val="28"/>
              </w:rPr>
              <w:t>п</w:t>
            </w:r>
            <w:proofErr w:type="gramEnd"/>
            <w:r w:rsidRPr="00B54EBE">
              <w:rPr>
                <w:rFonts w:ascii="Times New Roman" w:hAnsi="Times New Roman"/>
                <w:sz w:val="24"/>
                <w:szCs w:val="28"/>
              </w:rPr>
              <w:t>/п</w:t>
            </w:r>
          </w:p>
        </w:tc>
        <w:tc>
          <w:tcPr>
            <w:tcW w:w="2842" w:type="dxa"/>
          </w:tcPr>
          <w:p w:rsidR="00270E5B" w:rsidRPr="00B54EBE" w:rsidRDefault="00270E5B" w:rsidP="009B2C55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Наименование показателя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Единица измерения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2016 г.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2017 г.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2018 г.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2019 г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842" w:type="dxa"/>
          </w:tcPr>
          <w:p w:rsidR="00270E5B" w:rsidRPr="00B54EBE" w:rsidRDefault="00270E5B" w:rsidP="00702B82">
            <w:pPr>
              <w:pStyle w:val="a3"/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Доля детей дошкольного возраста, получающих услуги по дошкольному образованию</w:t>
            </w:r>
          </w:p>
          <w:p w:rsidR="00270E5B" w:rsidRPr="00B54EBE" w:rsidRDefault="00270E5B" w:rsidP="009B2C55">
            <w:pPr>
              <w:pStyle w:val="a3"/>
              <w:tabs>
                <w:tab w:val="left" w:pos="1080"/>
              </w:tabs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21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22</w:t>
            </w:r>
          </w:p>
        </w:tc>
        <w:tc>
          <w:tcPr>
            <w:tcW w:w="937" w:type="dxa"/>
          </w:tcPr>
          <w:p w:rsidR="00270E5B" w:rsidRPr="00B54EBE" w:rsidRDefault="00270E5B" w:rsidP="00270E5B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2</w:t>
            </w:r>
            <w:r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30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2842" w:type="dxa"/>
          </w:tcPr>
          <w:p w:rsidR="00270E5B" w:rsidRPr="00B54EBE" w:rsidRDefault="00270E5B" w:rsidP="00B711FC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Внедрение федеральных государственных образовательных стандартов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90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2842" w:type="dxa"/>
          </w:tcPr>
          <w:p w:rsidR="00270E5B" w:rsidRPr="00B54EBE" w:rsidRDefault="00270E5B" w:rsidP="00B711FC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 xml:space="preserve">Доля учителей и </w:t>
            </w:r>
            <w:proofErr w:type="gramStart"/>
            <w:r w:rsidRPr="00B54EBE">
              <w:rPr>
                <w:rFonts w:ascii="Times New Roman" w:hAnsi="Times New Roman"/>
                <w:sz w:val="24"/>
                <w:szCs w:val="28"/>
              </w:rPr>
              <w:t>руководителей</w:t>
            </w:r>
            <w:proofErr w:type="gramEnd"/>
            <w:r w:rsidRPr="00B54EBE">
              <w:rPr>
                <w:rFonts w:ascii="Times New Roman" w:hAnsi="Times New Roman"/>
                <w:sz w:val="24"/>
                <w:szCs w:val="28"/>
              </w:rPr>
              <w:t xml:space="preserve"> общеобразовательных </w:t>
            </w:r>
            <w:proofErr w:type="spellStart"/>
            <w:r w:rsidRPr="00B54EBE">
              <w:rPr>
                <w:rFonts w:ascii="Times New Roman" w:hAnsi="Times New Roman"/>
                <w:color w:val="0D0D0D"/>
                <w:sz w:val="24"/>
                <w:szCs w:val="28"/>
              </w:rPr>
              <w:t>органи-заций</w:t>
            </w:r>
            <w:proofErr w:type="spellEnd"/>
            <w:r w:rsidRPr="00B54EBE">
              <w:rPr>
                <w:rFonts w:ascii="Times New Roman" w:hAnsi="Times New Roman"/>
                <w:sz w:val="24"/>
                <w:szCs w:val="28"/>
              </w:rPr>
              <w:t>, прошедших повышение квалификации и (или) профессиональную переподготовку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18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45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50</w:t>
            </w:r>
          </w:p>
        </w:tc>
      </w:tr>
      <w:tr w:rsidR="00270E5B" w:rsidRPr="00B54EBE" w:rsidTr="00270E5B">
        <w:trPr>
          <w:trHeight w:val="416"/>
        </w:trPr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2842" w:type="dxa"/>
          </w:tcPr>
          <w:p w:rsidR="00270E5B" w:rsidRPr="00B54EBE" w:rsidRDefault="00270E5B" w:rsidP="00B711FC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Доля выпускников общеобразовательных организаций, не сдавших единый государственный экзамен, в общей численности выпускников общеобразовательных организаций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0,5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0,1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2842" w:type="dxa"/>
          </w:tcPr>
          <w:p w:rsidR="00270E5B" w:rsidRPr="00B54EBE" w:rsidRDefault="00270E5B" w:rsidP="009B2C55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 xml:space="preserve">Доля выпускников общеобразовательных организаций, </w:t>
            </w:r>
            <w:proofErr w:type="spellStart"/>
            <w:proofErr w:type="gramStart"/>
            <w:r w:rsidRPr="00B54EBE">
              <w:rPr>
                <w:rFonts w:ascii="Times New Roman" w:hAnsi="Times New Roman"/>
                <w:sz w:val="24"/>
                <w:szCs w:val="28"/>
              </w:rPr>
              <w:t>получив-ших</w:t>
            </w:r>
            <w:proofErr w:type="spellEnd"/>
            <w:proofErr w:type="gramEnd"/>
            <w:r w:rsidRPr="00B54EBE">
              <w:rPr>
                <w:rFonts w:ascii="Times New Roman" w:hAnsi="Times New Roman"/>
                <w:sz w:val="24"/>
                <w:szCs w:val="28"/>
              </w:rPr>
              <w:t xml:space="preserve"> балл на едином государственном экзамене выше 80, в общей численности выпускников </w:t>
            </w:r>
            <w:r w:rsidRPr="00B54EBE">
              <w:rPr>
                <w:rFonts w:ascii="Times New Roman" w:hAnsi="Times New Roman"/>
                <w:sz w:val="24"/>
                <w:szCs w:val="28"/>
              </w:rPr>
              <w:lastRenderedPageBreak/>
              <w:t>общеобразовательных организаций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lastRenderedPageBreak/>
              <w:t>%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1,</w:t>
            </w: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lastRenderedPageBreak/>
              <w:t>6</w:t>
            </w:r>
          </w:p>
        </w:tc>
        <w:tc>
          <w:tcPr>
            <w:tcW w:w="2842" w:type="dxa"/>
          </w:tcPr>
          <w:p w:rsidR="00270E5B" w:rsidRPr="00B711FC" w:rsidRDefault="00270E5B" w:rsidP="00B711FC">
            <w:pPr>
              <w:spacing w:line="240" w:lineRule="auto"/>
              <w:ind w:left="-108" w:firstLine="228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количество  </w:t>
            </w:r>
            <w:proofErr w:type="spellStart"/>
            <w:r w:rsidRPr="00B54EBE">
              <w:rPr>
                <w:rFonts w:ascii="Times New Roman" w:hAnsi="Times New Roman"/>
                <w:color w:val="000000"/>
                <w:sz w:val="24"/>
                <w:szCs w:val="28"/>
              </w:rPr>
              <w:t>стипендиантов</w:t>
            </w:r>
            <w:proofErr w:type="spellEnd"/>
            <w:r w:rsidRPr="00B54EB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именных стипендий </w:t>
            </w:r>
            <w:proofErr w:type="spellStart"/>
            <w:r w:rsidRPr="00B54EBE">
              <w:rPr>
                <w:rFonts w:ascii="Times New Roman" w:hAnsi="Times New Roman"/>
                <w:color w:val="000000"/>
                <w:sz w:val="24"/>
                <w:szCs w:val="28"/>
              </w:rPr>
              <w:t>Шамильского</w:t>
            </w:r>
            <w:proofErr w:type="spellEnd"/>
            <w:r w:rsidRPr="00B54EB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муниципального района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чел.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7</w:t>
            </w:r>
          </w:p>
        </w:tc>
        <w:tc>
          <w:tcPr>
            <w:tcW w:w="2842" w:type="dxa"/>
          </w:tcPr>
          <w:p w:rsidR="00270E5B" w:rsidRPr="00B54EBE" w:rsidRDefault="00270E5B" w:rsidP="00B711FC">
            <w:pPr>
              <w:spacing w:line="240" w:lineRule="auto"/>
              <w:ind w:left="-108" w:firstLine="228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Доля </w:t>
            </w:r>
            <w:proofErr w:type="gramStart"/>
            <w:r w:rsidRPr="00B54EBE">
              <w:rPr>
                <w:rFonts w:ascii="Times New Roman" w:hAnsi="Times New Roman"/>
                <w:color w:val="000000"/>
                <w:sz w:val="24"/>
                <w:szCs w:val="28"/>
              </w:rPr>
              <w:t>обучающихся</w:t>
            </w:r>
            <w:proofErr w:type="gramEnd"/>
            <w:r w:rsidRPr="00B54EBE">
              <w:rPr>
                <w:rFonts w:ascii="Times New Roman" w:hAnsi="Times New Roman"/>
                <w:color w:val="000000"/>
                <w:sz w:val="24"/>
                <w:szCs w:val="28"/>
              </w:rPr>
              <w:t>, охваченных горячим питанием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8</w:t>
            </w:r>
          </w:p>
        </w:tc>
        <w:tc>
          <w:tcPr>
            <w:tcW w:w="2842" w:type="dxa"/>
          </w:tcPr>
          <w:p w:rsidR="00270E5B" w:rsidRPr="00B711FC" w:rsidRDefault="00270E5B" w:rsidP="00B711FC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Охват мерами социальной поддержки по оплате жилого помещения с отоплением и освещением педагогических работников образовательных организаций, работающих и проживающих в сельской местности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B54EB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B54EB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B54EB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B54EB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</w:tr>
      <w:tr w:rsidR="00270E5B" w:rsidRPr="00B54EBE" w:rsidTr="00270E5B">
        <w:trPr>
          <w:trHeight w:val="1832"/>
        </w:trPr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9</w:t>
            </w:r>
          </w:p>
        </w:tc>
        <w:tc>
          <w:tcPr>
            <w:tcW w:w="2842" w:type="dxa"/>
          </w:tcPr>
          <w:p w:rsidR="00270E5B" w:rsidRPr="00B54EBE" w:rsidRDefault="00270E5B" w:rsidP="00B54EBE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Выплата компенсации части родительской платы за содержание ребенка в дошкольных образовательных организациях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B54EB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77,4</w:t>
            </w:r>
          </w:p>
        </w:tc>
        <w:tc>
          <w:tcPr>
            <w:tcW w:w="937" w:type="dxa"/>
          </w:tcPr>
          <w:p w:rsidR="00270E5B" w:rsidRPr="00B54EBE" w:rsidRDefault="00270E5B" w:rsidP="00B54EB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B54EB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  <w:tc>
          <w:tcPr>
            <w:tcW w:w="937" w:type="dxa"/>
          </w:tcPr>
          <w:p w:rsidR="00270E5B" w:rsidRPr="00B54EBE" w:rsidRDefault="00270E5B" w:rsidP="00B54EB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100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10</w:t>
            </w:r>
          </w:p>
        </w:tc>
        <w:tc>
          <w:tcPr>
            <w:tcW w:w="2842" w:type="dxa"/>
          </w:tcPr>
          <w:p w:rsidR="00270E5B" w:rsidRPr="00B54EBE" w:rsidRDefault="00270E5B" w:rsidP="00B54EBE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удельный вес детей школьного возраста, охваченных оздоровлением в лагерях с дневным пребыванием детей на базе образовательных учреждений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</w:tr>
      <w:tr w:rsidR="00270E5B" w:rsidRPr="00B54EBE" w:rsidTr="00270E5B">
        <w:tc>
          <w:tcPr>
            <w:tcW w:w="594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11</w:t>
            </w:r>
          </w:p>
        </w:tc>
        <w:tc>
          <w:tcPr>
            <w:tcW w:w="2842" w:type="dxa"/>
          </w:tcPr>
          <w:p w:rsidR="00270E5B" w:rsidRPr="00B54EBE" w:rsidRDefault="00270E5B" w:rsidP="00B54EBE">
            <w:pPr>
              <w:spacing w:line="240" w:lineRule="auto"/>
              <w:ind w:left="-108" w:firstLine="228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Доля детей в возрасте 5 – 18 лет, получающих услуги дополнительного образования в организациях дополнительного образования</w:t>
            </w:r>
          </w:p>
        </w:tc>
        <w:tc>
          <w:tcPr>
            <w:tcW w:w="1471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%</w:t>
            </w:r>
          </w:p>
        </w:tc>
        <w:tc>
          <w:tcPr>
            <w:tcW w:w="950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35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54EBE">
              <w:rPr>
                <w:rFonts w:ascii="Times New Roman" w:hAnsi="Times New Roman"/>
                <w:sz w:val="24"/>
                <w:szCs w:val="28"/>
              </w:rPr>
              <w:t>40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50</w:t>
            </w:r>
          </w:p>
        </w:tc>
        <w:tc>
          <w:tcPr>
            <w:tcW w:w="937" w:type="dxa"/>
          </w:tcPr>
          <w:p w:rsidR="00270E5B" w:rsidRPr="00B54EBE" w:rsidRDefault="00270E5B" w:rsidP="009B2C55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65</w:t>
            </w:r>
          </w:p>
        </w:tc>
      </w:tr>
    </w:tbl>
    <w:p w:rsidR="00702B82" w:rsidRDefault="00702B82" w:rsidP="006247C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6247C0" w:rsidRPr="00B54EBE" w:rsidRDefault="006247C0" w:rsidP="006247C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Мониторинг результативности реализации Программы будет осуществляться в следующих формах:</w:t>
      </w:r>
    </w:p>
    <w:p w:rsidR="006247C0" w:rsidRPr="00B54EBE" w:rsidRDefault="006247C0" w:rsidP="006247C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сбор, обработка, анализ статистической отчетности по формам федерального государственного статистического наблюдения;</w:t>
      </w:r>
    </w:p>
    <w:p w:rsidR="006247C0" w:rsidRPr="00B54EBE" w:rsidRDefault="006247C0" w:rsidP="006247C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сбор, обработка, анализ оперативной информации, представляемой в </w:t>
      </w:r>
      <w:r w:rsidR="00573594" w:rsidRPr="00B54EBE">
        <w:rPr>
          <w:rFonts w:ascii="Times New Roman" w:hAnsi="Times New Roman" w:cs="Times New Roman"/>
          <w:sz w:val="24"/>
          <w:szCs w:val="28"/>
        </w:rPr>
        <w:t>отдел образования</w:t>
      </w:r>
      <w:r w:rsidRPr="00B54EBE">
        <w:rPr>
          <w:rFonts w:ascii="Times New Roman" w:hAnsi="Times New Roman" w:cs="Times New Roman"/>
          <w:sz w:val="24"/>
          <w:szCs w:val="28"/>
        </w:rPr>
        <w:t xml:space="preserve"> образовательными учреждениями.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  <w:sectPr w:rsidR="00C42720" w:rsidRPr="00B54EBE" w:rsidSect="00430736">
          <w:pgSz w:w="11906" w:h="16838" w:code="9"/>
          <w:pgMar w:top="709" w:right="850" w:bottom="1134" w:left="1701" w:header="720" w:footer="720" w:gutter="0"/>
          <w:cols w:space="720"/>
        </w:sectPr>
      </w:pP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EA59CD" w:rsidP="00C4272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Приложение N 2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к </w:t>
      </w:r>
      <w:r w:rsidR="0018734F" w:rsidRPr="00B54EBE">
        <w:rPr>
          <w:rFonts w:ascii="Times New Roman" w:hAnsi="Times New Roman" w:cs="Times New Roman"/>
          <w:sz w:val="24"/>
          <w:szCs w:val="28"/>
        </w:rPr>
        <w:t>муниципальной</w:t>
      </w:r>
      <w:r w:rsidR="00EA59CD" w:rsidRPr="00B54EBE">
        <w:rPr>
          <w:rFonts w:ascii="Times New Roman" w:hAnsi="Times New Roman" w:cs="Times New Roman"/>
          <w:sz w:val="24"/>
          <w:szCs w:val="28"/>
        </w:rPr>
        <w:t xml:space="preserve"> </w:t>
      </w:r>
      <w:r w:rsidRPr="00B54EBE">
        <w:rPr>
          <w:rFonts w:ascii="Times New Roman" w:hAnsi="Times New Roman" w:cs="Times New Roman"/>
          <w:sz w:val="24"/>
          <w:szCs w:val="28"/>
        </w:rPr>
        <w:t>целевой программе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</w:t>
      </w:r>
      <w:r w:rsidR="00C76D6C" w:rsidRPr="00B54EBE">
        <w:rPr>
          <w:rFonts w:ascii="Times New Roman" w:hAnsi="Times New Roman" w:cs="Times New Roman"/>
          <w:sz w:val="24"/>
          <w:szCs w:val="28"/>
        </w:rPr>
        <w:t>Развитие образования в МР «</w:t>
      </w:r>
      <w:proofErr w:type="spellStart"/>
      <w:r w:rsidR="00C76D6C"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="00C76D6C"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ПЕРЕЧЕНЬ МЕРОПРИЯТИЙ</w:t>
      </w:r>
    </w:p>
    <w:p w:rsidR="00C42720" w:rsidRPr="00B54EBE" w:rsidRDefault="0018734F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МУНИЦИПАЛЬНОЙ</w:t>
      </w:r>
      <w:r w:rsidR="00C42720" w:rsidRPr="00B54EBE">
        <w:rPr>
          <w:rFonts w:ascii="Times New Roman" w:hAnsi="Times New Roman" w:cs="Times New Roman"/>
          <w:sz w:val="24"/>
          <w:szCs w:val="28"/>
        </w:rPr>
        <w:t xml:space="preserve"> ЦЕЛЕВОЙ ПРОГРАММЫ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</w:t>
      </w:r>
      <w:r w:rsidR="00C76D6C" w:rsidRPr="00B54EBE">
        <w:rPr>
          <w:rFonts w:ascii="Times New Roman" w:hAnsi="Times New Roman" w:cs="Times New Roman"/>
          <w:sz w:val="24"/>
          <w:szCs w:val="28"/>
        </w:rPr>
        <w:t>РАЗВИТИЕ ОБРАЗОВАНИЯ В МР «ШАМИЛЬСКИЙ РАЙОН»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W w:w="13609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10"/>
        <w:gridCol w:w="2735"/>
        <w:gridCol w:w="142"/>
        <w:gridCol w:w="903"/>
        <w:gridCol w:w="231"/>
        <w:gridCol w:w="141"/>
        <w:gridCol w:w="978"/>
        <w:gridCol w:w="723"/>
        <w:gridCol w:w="142"/>
        <w:gridCol w:w="1418"/>
        <w:gridCol w:w="141"/>
        <w:gridCol w:w="6"/>
        <w:gridCol w:w="160"/>
        <w:gridCol w:w="118"/>
        <w:gridCol w:w="709"/>
        <w:gridCol w:w="141"/>
        <w:gridCol w:w="851"/>
        <w:gridCol w:w="1276"/>
        <w:gridCol w:w="992"/>
        <w:gridCol w:w="992"/>
      </w:tblGrid>
      <w:tr w:rsidR="00C42720" w:rsidRPr="00B54EBE" w:rsidTr="00425904">
        <w:trPr>
          <w:cantSplit/>
          <w:trHeight w:val="240"/>
        </w:trPr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N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/п </w:t>
            </w:r>
          </w:p>
        </w:tc>
        <w:tc>
          <w:tcPr>
            <w:tcW w:w="27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Наименование мероприятия  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Сроки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реализ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ции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, годы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Исполнители   </w:t>
            </w:r>
          </w:p>
        </w:tc>
        <w:tc>
          <w:tcPr>
            <w:tcW w:w="694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Объемы финансирования (тыс. рублей)                 </w:t>
            </w:r>
          </w:p>
        </w:tc>
      </w:tr>
      <w:tr w:rsidR="002A3195" w:rsidRPr="00B54EBE" w:rsidTr="00425904">
        <w:trPr>
          <w:cantSplit/>
          <w:trHeight w:val="48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источники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финансирования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всего за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="00425904"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годы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2016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2017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2018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tabs>
                <w:tab w:val="left" w:pos="2907"/>
              </w:tabs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2019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   </w:t>
            </w:r>
          </w:p>
        </w:tc>
      </w:tr>
      <w:tr w:rsidR="002A3195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 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  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3    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4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5      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6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7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8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9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10   </w:t>
            </w:r>
          </w:p>
        </w:tc>
      </w:tr>
      <w:tr w:rsidR="00C42720" w:rsidRPr="00B54EBE" w:rsidTr="00425904">
        <w:trPr>
          <w:cantSplit/>
          <w:trHeight w:val="240"/>
        </w:trPr>
        <w:tc>
          <w:tcPr>
            <w:tcW w:w="13609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1. Реализация проекта "Современная школа"                                             </w:t>
            </w:r>
          </w:p>
        </w:tc>
      </w:tr>
      <w:tr w:rsidR="002A3195" w:rsidRPr="00B54EBE" w:rsidTr="00702B82">
        <w:trPr>
          <w:cantSplit/>
          <w:trHeight w:val="132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1.1.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внедрения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инновационных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образовательных программ в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государственные и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муниципальные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образовательные учреждения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(далее - образовательные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учреждения) общего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(на конкурсной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основе)         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Отдел образования органы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местного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самоуправления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(по согласованию)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674F0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674F0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674F0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674F0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674F0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674F0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674F0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674F0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674F0E">
              <w:rPr>
                <w:rFonts w:ascii="Times New Roman" w:hAnsi="Times New Roman" w:cs="Times New Roman"/>
                <w:sz w:val="24"/>
                <w:szCs w:val="28"/>
              </w:rPr>
              <w:br/>
              <w:t>Дагестан,</w:t>
            </w:r>
            <w:r w:rsidRPr="00B54EBE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местные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бюджеты (по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согласованию)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2A3195" w:rsidRPr="00B54EBE" w:rsidTr="00702B82">
        <w:trPr>
          <w:cantSplit/>
          <w:trHeight w:val="8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1.2.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C76D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и проведение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районного конкурса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образовательных учреждений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общего образования,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внедряющих инновационные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образовательные программы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Отдел образования        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Местный бюджет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2A3195" w:rsidRPr="00B54EBE" w:rsidTr="00702B82">
        <w:trPr>
          <w:cantSplit/>
          <w:trHeight w:val="60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1.3.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Обеспечение образовательных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учреждений компьютерным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оборудованием   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</w:tr>
      <w:tr w:rsidR="002A3195" w:rsidRPr="00B54EBE" w:rsidTr="00702B82">
        <w:trPr>
          <w:cantSplit/>
          <w:trHeight w:val="60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1.4.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доступа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образовательных учреждений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общего образования к сети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Интернет        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0539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местный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117</w:t>
            </w:r>
          </w:p>
        </w:tc>
      </w:tr>
      <w:tr w:rsidR="002A3195" w:rsidRPr="00B54EBE" w:rsidTr="00702B82">
        <w:trPr>
          <w:cantSplit/>
          <w:trHeight w:val="72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1.5.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Обеспечение образовательных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учреждений общего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образования учебн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наглядными пособиями и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учебным оборудованием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4259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2016-20</w:t>
            </w:r>
            <w:r w:rsidR="00425904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702B8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республиканский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452</w:t>
            </w:r>
          </w:p>
        </w:tc>
      </w:tr>
      <w:tr w:rsidR="002A3195" w:rsidRPr="00B54EBE" w:rsidTr="00702B82">
        <w:trPr>
          <w:cantSplit/>
          <w:trHeight w:val="8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1.6</w:t>
            </w:r>
            <w:r w:rsidR="002A3195"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проведения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государственной (итоговой)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аттестации 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обучающихся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,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освоивших образовательные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программы основного общего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    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государственные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учреждения      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</w:tr>
      <w:tr w:rsidR="002A3195" w:rsidRPr="00B54EBE" w:rsidTr="00702B82">
        <w:trPr>
          <w:cantSplit/>
          <w:trHeight w:val="60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4259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 w:rsidR="00425904"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Оснащение пунктов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проведения единого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государственного экзамена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камерами видеонаблюдения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702B8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республиканский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80</w:t>
            </w:r>
          </w:p>
        </w:tc>
      </w:tr>
      <w:tr w:rsidR="002A3195" w:rsidRPr="00B54EBE" w:rsidTr="00702B82">
        <w:trPr>
          <w:cantSplit/>
          <w:trHeight w:val="9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4259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 w:rsidR="00425904"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Обеспечение образовательных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учреждений транспортными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средствами для подвоза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обучающихся к месту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обучения        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органы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местного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самоуправления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(по согласованию)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702B8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республиканский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местные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бюджеты (по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согласованию)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2A3195" w:rsidRPr="00B54EBE" w:rsidTr="00702B82">
        <w:trPr>
          <w:cantSplit/>
          <w:trHeight w:val="8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4259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</w:t>
            </w:r>
            <w:r w:rsidR="00425904"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Продление лицензии на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использование в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образовательном процессе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лицензированного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программного обеспечения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Майкрософт      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42</w:t>
            </w:r>
          </w:p>
        </w:tc>
      </w:tr>
      <w:tr w:rsidR="002A3195" w:rsidRPr="00B54EBE" w:rsidTr="00702B82"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5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Итого по разделу                         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 том числе:                                          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5904" w:rsidRPr="00B54EBE" w:rsidTr="00702B82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83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из республиканского бюджета Республики Дагестан                      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5904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56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из местных бюджетов                                    </w:t>
            </w: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42720" w:rsidRPr="00B54EBE" w:rsidTr="00425904">
        <w:trPr>
          <w:cantSplit/>
          <w:trHeight w:val="240"/>
        </w:trPr>
        <w:tc>
          <w:tcPr>
            <w:tcW w:w="13609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2. Обеспечение этнокультурных потребностей                                             </w:t>
            </w:r>
          </w:p>
        </w:tc>
      </w:tr>
      <w:tr w:rsidR="002A3195" w:rsidRPr="00B54EBE" w:rsidTr="00425904">
        <w:trPr>
          <w:cantSplit/>
          <w:trHeight w:val="9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2.1.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дошкольных и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общеобразовательных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учреждений республики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программами, учебниками по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предметам этнокультурного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    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местные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бюджеты (по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согласованию)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43</w:t>
            </w:r>
          </w:p>
        </w:tc>
      </w:tr>
      <w:tr w:rsidR="002A3195" w:rsidRPr="00B54EBE" w:rsidTr="00425904">
        <w:trPr>
          <w:cantSplit/>
          <w:trHeight w:val="60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2.2.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Разработка и внедрение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типовых образовательных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программ, моделей предметов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этнокультурного образования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150</w:t>
            </w:r>
          </w:p>
        </w:tc>
      </w:tr>
      <w:tr w:rsidR="002A3195" w:rsidRPr="00B54EBE" w:rsidTr="00425904">
        <w:trPr>
          <w:cantSplit/>
          <w:trHeight w:val="9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2.3.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Издание научно-методической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литературы в помощь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учащимся и учителям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местные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бюджеты (по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согласованию)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2A3195" w:rsidRPr="00B54EBE" w:rsidTr="00425904">
        <w:trPr>
          <w:cantSplit/>
          <w:trHeight w:val="8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2.4.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4259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и проведение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ежегодного р</w:t>
            </w:r>
            <w:r w:rsidR="00425904">
              <w:rPr>
                <w:rFonts w:ascii="Times New Roman" w:hAnsi="Times New Roman" w:cs="Times New Roman"/>
                <w:sz w:val="24"/>
                <w:szCs w:val="28"/>
              </w:rPr>
              <w:t>айонного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конкурса по определению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лучшего образовательного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учреждения с этнокультурным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образованием и воспитанием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2A3195" w:rsidRPr="00B54EBE" w:rsidTr="00425904"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41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Итого по разделу                                        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 том числе:                                                         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A3195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41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из республиканского бюджета Республики Дагестан                      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A3195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41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из местных бюджетов                                                  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42720" w:rsidRPr="00B54EBE" w:rsidTr="00425904">
        <w:trPr>
          <w:cantSplit/>
          <w:trHeight w:val="360"/>
        </w:trPr>
        <w:tc>
          <w:tcPr>
            <w:tcW w:w="13609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702B8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3. Развитие системы дошкольного образования                              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 </w:t>
            </w:r>
            <w:r w:rsidR="00702B82">
              <w:rPr>
                <w:rFonts w:ascii="Times New Roman" w:hAnsi="Times New Roman" w:cs="Times New Roman"/>
                <w:sz w:val="24"/>
                <w:szCs w:val="28"/>
              </w:rPr>
              <w:t>МР «</w:t>
            </w:r>
            <w:proofErr w:type="spellStart"/>
            <w:r w:rsidR="00702B82">
              <w:rPr>
                <w:rFonts w:ascii="Times New Roman" w:hAnsi="Times New Roman" w:cs="Times New Roman"/>
                <w:sz w:val="24"/>
                <w:szCs w:val="28"/>
              </w:rPr>
              <w:t>Шамильский</w:t>
            </w:r>
            <w:proofErr w:type="spellEnd"/>
            <w:r w:rsidR="00702B82">
              <w:rPr>
                <w:rFonts w:ascii="Times New Roman" w:hAnsi="Times New Roman" w:cs="Times New Roman"/>
                <w:sz w:val="24"/>
                <w:szCs w:val="28"/>
              </w:rPr>
              <w:t xml:space="preserve"> район»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</w:t>
            </w:r>
            <w:r w:rsidR="00702B82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Дагестан                                                       </w:t>
            </w:r>
          </w:p>
        </w:tc>
      </w:tr>
      <w:tr w:rsidR="002A3195" w:rsidRPr="00B54EBE" w:rsidTr="00425904">
        <w:trPr>
          <w:cantSplit/>
          <w:trHeight w:val="9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3.1.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Обеспечение образовательных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учреждений дошкольного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медицинским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оборудованием (на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конкурсной основе)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местные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бюджеты (по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согласованию)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2A3195" w:rsidRPr="00B54EBE" w:rsidTr="00425904">
        <w:trPr>
          <w:cantSplit/>
          <w:trHeight w:val="9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3.2.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внедрения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инновационных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образовательных программ в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муниципальных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образовательных учреждениях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дошкольного образования (на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конкурсной основе)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местные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бюджеты (по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согласованию)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2A3195" w:rsidRPr="00B54EBE" w:rsidTr="00425904">
        <w:trPr>
          <w:cantSplit/>
          <w:trHeight w:val="9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3.3. 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4259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и проведение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р</w:t>
            </w:r>
            <w:r w:rsidR="00425904">
              <w:rPr>
                <w:rFonts w:ascii="Times New Roman" w:hAnsi="Times New Roman" w:cs="Times New Roman"/>
                <w:sz w:val="24"/>
                <w:szCs w:val="28"/>
              </w:rPr>
              <w:t xml:space="preserve">айонного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конкурса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муниципальных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образовательных учреждений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дошкольного образования,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внедряющих инновационные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образовательные программы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</w:tr>
      <w:tr w:rsidR="002A3195" w:rsidRPr="00B54EBE" w:rsidTr="00425904"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5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Итого по разделу                         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 том числе:                                          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A3195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41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из республиканского бюджета Республики Дагестан                       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-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A3195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41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из местных бюджетов                                    </w:t>
            </w:r>
          </w:p>
        </w:tc>
        <w:tc>
          <w:tcPr>
            <w:tcW w:w="3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A3195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Итого по разделу          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42720" w:rsidRPr="00B54EBE" w:rsidTr="00425904">
        <w:trPr>
          <w:cantSplit/>
          <w:trHeight w:val="360"/>
        </w:trPr>
        <w:tc>
          <w:tcPr>
            <w:tcW w:w="13609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="00C42720"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. Развитие кадрового потенциала системы                                              </w:t>
            </w:r>
            <w:r w:rsidR="00C42720"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в </w:t>
            </w:r>
            <w:r w:rsidR="00702B82">
              <w:rPr>
                <w:rFonts w:ascii="Times New Roman" w:hAnsi="Times New Roman" w:cs="Times New Roman"/>
                <w:sz w:val="24"/>
                <w:szCs w:val="28"/>
              </w:rPr>
              <w:t>МР «</w:t>
            </w:r>
            <w:proofErr w:type="spellStart"/>
            <w:r w:rsidR="00702B82">
              <w:rPr>
                <w:rFonts w:ascii="Times New Roman" w:hAnsi="Times New Roman" w:cs="Times New Roman"/>
                <w:sz w:val="24"/>
                <w:szCs w:val="28"/>
              </w:rPr>
              <w:t>Шамильский</w:t>
            </w:r>
            <w:proofErr w:type="spellEnd"/>
            <w:r w:rsidR="00702B82">
              <w:rPr>
                <w:rFonts w:ascii="Times New Roman" w:hAnsi="Times New Roman" w:cs="Times New Roman"/>
                <w:sz w:val="24"/>
                <w:szCs w:val="28"/>
              </w:rPr>
              <w:t xml:space="preserve"> район» </w:t>
            </w:r>
            <w:r w:rsidR="00702B82"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</w:t>
            </w:r>
            <w:r w:rsidR="00702B82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="00702B82"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Дагестан                                                       </w:t>
            </w:r>
            <w:r w:rsidR="00C42720"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</w:t>
            </w:r>
          </w:p>
        </w:tc>
      </w:tr>
      <w:tr w:rsidR="002A3195" w:rsidRPr="00B54EBE" w:rsidTr="00425904">
        <w:trPr>
          <w:cantSplit/>
          <w:trHeight w:val="408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4.</w:t>
            </w:r>
            <w:r w:rsidR="002A3195"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1. </w:t>
            </w:r>
          </w:p>
        </w:tc>
        <w:tc>
          <w:tcPr>
            <w:tcW w:w="2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BD20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районных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слетов, конференций,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смотров-конкурсов,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конкурсов, мастер-классов,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научно-практических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конференций,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семинаров, совещаний,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районного этапа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республиканских конкурсов,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участие в проведении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региональных,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конкурсов,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конференций, семинаров,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совещаний, "круглых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столов", выставок, форумов,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фестивалей, торжественных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мероприятий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.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4259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280</w:t>
            </w:r>
          </w:p>
        </w:tc>
      </w:tr>
      <w:tr w:rsidR="002A3195" w:rsidRPr="00B54EBE" w:rsidTr="00425904">
        <w:trPr>
          <w:cantSplit/>
          <w:trHeight w:val="60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="002A3195"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.2. </w:t>
            </w:r>
          </w:p>
        </w:tc>
        <w:tc>
          <w:tcPr>
            <w:tcW w:w="2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Поощрение лучших учителей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образовательных учреждений 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60</w:t>
            </w:r>
          </w:p>
        </w:tc>
      </w:tr>
      <w:tr w:rsidR="002A3195" w:rsidRPr="00B54EBE" w:rsidTr="00425904">
        <w:trPr>
          <w:cantSplit/>
          <w:trHeight w:val="9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</w:t>
            </w:r>
            <w:r w:rsidR="002A3195"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.3. </w:t>
            </w:r>
          </w:p>
        </w:tc>
        <w:tc>
          <w:tcPr>
            <w:tcW w:w="2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1873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Адресная поддержка молодых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специалистов, поступивших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на работу в образовательные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учреждения, расположенные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 территории сельских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поселений  района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  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2A3195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Итого по разделу           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195" w:rsidRPr="00B54EBE" w:rsidRDefault="002A3195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42720" w:rsidRPr="00B54EBE" w:rsidTr="00425904">
        <w:trPr>
          <w:cantSplit/>
          <w:trHeight w:val="360"/>
        </w:trPr>
        <w:tc>
          <w:tcPr>
            <w:tcW w:w="13609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C42720"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. Жизнеустройство детей, находящихся                                               </w:t>
            </w:r>
            <w:r w:rsidR="00C42720"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 трудной жизненной ситуации                                                    </w:t>
            </w:r>
          </w:p>
        </w:tc>
      </w:tr>
      <w:tr w:rsidR="00425904" w:rsidRPr="00B54EBE" w:rsidTr="00425904">
        <w:trPr>
          <w:cantSplit/>
          <w:trHeight w:val="108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.1. </w:t>
            </w:r>
          </w:p>
        </w:tc>
        <w:tc>
          <w:tcPr>
            <w:tcW w:w="2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обучения с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использованием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дистанционных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образовательных технологий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детей-инвалидов, не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посещающих образовательные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учреждения по состоянию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здоровья                   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науки 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Дагестан,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государственные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учреждения      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республика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ский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бюджет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    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425904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Итого по разделу           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5904" w:rsidRPr="00B54EBE" w:rsidTr="00425904"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99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Итого (по годам)                         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 том числе:                                          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5904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55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из республиканского бюджета Республики Дагестан                       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5904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56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из местных бюджетов                                    </w:t>
            </w: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5904" w:rsidRPr="00B54EBE" w:rsidTr="00425904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ИТОГО                      </w:t>
            </w:r>
          </w:p>
        </w:tc>
        <w:tc>
          <w:tcPr>
            <w:tcW w:w="13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904" w:rsidRPr="00B54EBE" w:rsidRDefault="00425904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EA59CD" w:rsidP="00C4272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lastRenderedPageBreak/>
        <w:t>Приложение N 3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к </w:t>
      </w:r>
      <w:r w:rsidR="00BD2050" w:rsidRPr="00B54EBE">
        <w:rPr>
          <w:rFonts w:ascii="Times New Roman" w:hAnsi="Times New Roman" w:cs="Times New Roman"/>
          <w:sz w:val="24"/>
          <w:szCs w:val="28"/>
        </w:rPr>
        <w:t>муниципальной</w:t>
      </w:r>
      <w:r w:rsidRPr="00B54EBE">
        <w:rPr>
          <w:rFonts w:ascii="Times New Roman" w:hAnsi="Times New Roman" w:cs="Times New Roman"/>
          <w:sz w:val="24"/>
          <w:szCs w:val="28"/>
        </w:rPr>
        <w:t xml:space="preserve"> целевой программе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</w:t>
      </w:r>
      <w:r w:rsidR="00C76D6C" w:rsidRPr="00B54EBE">
        <w:rPr>
          <w:rFonts w:ascii="Times New Roman" w:hAnsi="Times New Roman" w:cs="Times New Roman"/>
          <w:sz w:val="24"/>
          <w:szCs w:val="28"/>
        </w:rPr>
        <w:t>Развитие образования в МР «</w:t>
      </w:r>
      <w:proofErr w:type="spellStart"/>
      <w:r w:rsidR="00C76D6C"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="00C76D6C"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СВЕДЕНИЯ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О РАСПРЕДЕЛЕНИИ СРЕДСТВ </w:t>
      </w:r>
      <w:r w:rsidR="00BD2050" w:rsidRPr="00B54EBE">
        <w:rPr>
          <w:rFonts w:ascii="Times New Roman" w:hAnsi="Times New Roman" w:cs="Times New Roman"/>
          <w:sz w:val="24"/>
          <w:szCs w:val="28"/>
        </w:rPr>
        <w:t>МУНИЦИПАЛЬНОГО</w:t>
      </w:r>
      <w:r w:rsidRPr="00B54EBE">
        <w:rPr>
          <w:rFonts w:ascii="Times New Roman" w:hAnsi="Times New Roman" w:cs="Times New Roman"/>
          <w:sz w:val="24"/>
          <w:szCs w:val="28"/>
        </w:rPr>
        <w:t xml:space="preserve"> БЮДЖЕТА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ПО НАПРАВЛЕНИЯМ ФИНАНСИРОВАНИЯ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ЦЕЛЕВОЙ ПРОГРАММЫ "РАЗВИТИЕ ОБРАЗОВАНИЯ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В </w:t>
      </w:r>
      <w:r w:rsidR="00C76D6C" w:rsidRPr="00B54EBE">
        <w:rPr>
          <w:rFonts w:ascii="Times New Roman" w:hAnsi="Times New Roman" w:cs="Times New Roman"/>
          <w:sz w:val="24"/>
          <w:szCs w:val="28"/>
        </w:rPr>
        <w:t>ШАМИЛЬСКОМ РАЙОНЕ</w:t>
      </w:r>
      <w:r w:rsidRPr="00B54EBE">
        <w:rPr>
          <w:rFonts w:ascii="Times New Roman" w:hAnsi="Times New Roman" w:cs="Times New Roman"/>
          <w:sz w:val="24"/>
          <w:szCs w:val="28"/>
        </w:rPr>
        <w:t xml:space="preserve"> 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1350"/>
        <w:gridCol w:w="1344"/>
        <w:gridCol w:w="1559"/>
        <w:gridCol w:w="1276"/>
        <w:gridCol w:w="1984"/>
      </w:tblGrid>
      <w:tr w:rsidR="00C42720" w:rsidRPr="00B54EBE" w:rsidTr="00D87266">
        <w:trPr>
          <w:cantSplit/>
          <w:trHeight w:val="720"/>
        </w:trPr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Направление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финансирования   </w:t>
            </w: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Об</w:t>
            </w:r>
            <w:r w:rsidR="006247C0" w:rsidRPr="00B54EBE">
              <w:rPr>
                <w:rFonts w:ascii="Times New Roman" w:hAnsi="Times New Roman" w:cs="Times New Roman"/>
                <w:sz w:val="24"/>
                <w:szCs w:val="28"/>
              </w:rPr>
              <w:t>ъемы финансирования в ценах ______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года с учетом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индекса-дефлятора Министерства экономического развития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Российской Федерации, представляемого к прогнозу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социально-экономического развития на очередной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финансовый год (тыс. рублей)             </w:t>
            </w:r>
          </w:p>
        </w:tc>
      </w:tr>
      <w:tr w:rsidR="00D87266" w:rsidRPr="00B54EBE" w:rsidTr="00D87266">
        <w:trPr>
          <w:cantSplit/>
          <w:trHeight w:val="480"/>
        </w:trPr>
        <w:tc>
          <w:tcPr>
            <w:tcW w:w="2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всего за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2016-2019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годы  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2016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6247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2017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6247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2018 год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6247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2019 год</w:t>
            </w:r>
          </w:p>
        </w:tc>
      </w:tr>
      <w:tr w:rsidR="00D87266" w:rsidRPr="00B54EBE" w:rsidTr="00D87266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Всего по Программе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 том числе: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87266" w:rsidRPr="00B54EBE" w:rsidTr="00D87266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Министерство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образования и науки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Дагестан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D87266" w:rsidRDefault="00D87266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702B82" w:rsidRDefault="00702B82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702B82" w:rsidRDefault="00702B82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702B82" w:rsidRDefault="00702B82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702B82" w:rsidRDefault="00702B82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702B82" w:rsidRPr="00B54EBE" w:rsidRDefault="00702B82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D87266" w:rsidRPr="00B54EBE" w:rsidRDefault="00D87266" w:rsidP="00D87266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 N 4</w:t>
      </w:r>
    </w:p>
    <w:p w:rsidR="00D87266" w:rsidRPr="00B54EBE" w:rsidRDefault="00D87266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к муниципальной целевой программе</w:t>
      </w:r>
    </w:p>
    <w:p w:rsidR="00D87266" w:rsidRPr="00B54EBE" w:rsidRDefault="00D87266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"Развитие образования в МР «</w:t>
      </w:r>
      <w:proofErr w:type="spellStart"/>
      <w:r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D87266" w:rsidRPr="00B54EBE" w:rsidRDefault="00D87266" w:rsidP="00D8726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D87266" w:rsidRPr="00B54EBE" w:rsidRDefault="00D87266" w:rsidP="00D8726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D87266" w:rsidRPr="00B54EBE" w:rsidRDefault="00D87266" w:rsidP="00D8726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ЗНАЧЕНИЯ</w:t>
      </w:r>
    </w:p>
    <w:p w:rsidR="00D87266" w:rsidRPr="00B54EBE" w:rsidRDefault="00D87266" w:rsidP="00D8726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ЦЕЛЕВЫХ ИНДИКАТОРОВ МУНИЦИПАЛЬНОЙ ЦЕЛЕВОЙ ПРОГРАММЫ</w:t>
      </w:r>
    </w:p>
    <w:p w:rsidR="00D87266" w:rsidRPr="00B54EBE" w:rsidRDefault="00D87266" w:rsidP="00D8726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"РАЗВИТИЕ ОБРАЗОВАНИЯ В МР «ШАМИЛЬСКИЙ РАЙОН»</w:t>
      </w:r>
    </w:p>
    <w:p w:rsidR="00D87266" w:rsidRPr="00B54EBE" w:rsidRDefault="00D87266" w:rsidP="00D8726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D87266" w:rsidRPr="00B54EBE" w:rsidRDefault="00D87266" w:rsidP="00D8726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831"/>
        <w:gridCol w:w="1056"/>
        <w:gridCol w:w="1071"/>
        <w:gridCol w:w="1134"/>
        <w:gridCol w:w="1134"/>
        <w:gridCol w:w="1275"/>
      </w:tblGrid>
      <w:tr w:rsidR="00D87266" w:rsidRPr="00B54EBE" w:rsidTr="00702B82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N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/п</w:t>
            </w:r>
          </w:p>
        </w:tc>
        <w:tc>
          <w:tcPr>
            <w:tcW w:w="683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Наименование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целевого индикатора       </w:t>
            </w:r>
          </w:p>
        </w:tc>
        <w:tc>
          <w:tcPr>
            <w:tcW w:w="10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7266" w:rsidRPr="00B54EBE" w:rsidRDefault="00D87266" w:rsidP="00702B8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Единица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изм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рения</w:t>
            </w:r>
          </w:p>
        </w:tc>
        <w:tc>
          <w:tcPr>
            <w:tcW w:w="46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Динамика целевого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индикатора       </w:t>
            </w:r>
          </w:p>
        </w:tc>
      </w:tr>
      <w:tr w:rsidR="00D87266" w:rsidRPr="00B54EBE" w:rsidTr="00702B82">
        <w:trPr>
          <w:cantSplit/>
          <w:trHeight w:val="36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83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2016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2017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2019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год </w:t>
            </w:r>
          </w:p>
        </w:tc>
      </w:tr>
      <w:tr w:rsidR="00D87266" w:rsidRPr="00B54EBE" w:rsidTr="00702B8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               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3  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5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6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7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8  </w:t>
            </w:r>
          </w:p>
        </w:tc>
      </w:tr>
      <w:tr w:rsidR="00D87266" w:rsidRPr="00B54EBE" w:rsidTr="00702B82">
        <w:trPr>
          <w:cantSplit/>
          <w:trHeight w:val="12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1.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оля государственных и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муниципальных образовательных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чреждений (далее -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образовательные учреждения)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бщего образования, имеющих     государственную  аккредитацию, от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общего количества 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бразовательных учреждений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общего образования             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%  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95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</w:tr>
      <w:tr w:rsidR="00D87266" w:rsidRPr="00B54EBE" w:rsidTr="00702B82">
        <w:trPr>
          <w:cantSplit/>
          <w:trHeight w:val="13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2.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оля обучающихся в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образовательных учреждениях,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давших единый государственный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экзамен по русскому языку и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м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атематике, от общего количества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бучающихся в образовательных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учреждениях, участвовавших в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едином государственном экзамене: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по русскому языку    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по математике                  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br/>
            </w:r>
            <w:r>
              <w:rPr>
                <w:rFonts w:ascii="Times New Roman" w:hAnsi="Times New Roman" w:cs="Times New Roman"/>
                <w:sz w:val="24"/>
                <w:szCs w:val="28"/>
              </w:rPr>
              <w:br/>
            </w:r>
            <w:r>
              <w:rPr>
                <w:rFonts w:ascii="Times New Roman" w:hAnsi="Times New Roman" w:cs="Times New Roman"/>
                <w:sz w:val="24"/>
                <w:szCs w:val="28"/>
              </w:rPr>
              <w:br/>
            </w:r>
            <w:r>
              <w:rPr>
                <w:rFonts w:ascii="Times New Roman" w:hAnsi="Times New Roman" w:cs="Times New Roman"/>
                <w:sz w:val="24"/>
                <w:szCs w:val="28"/>
              </w:rPr>
              <w:br/>
            </w:r>
            <w:r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%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%  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2,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95</w:t>
            </w: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96</w:t>
            </w: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97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</w:tr>
      <w:tr w:rsidR="00D87266" w:rsidRPr="00B54EBE" w:rsidTr="00702B82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3.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оля детей, обучающихся по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программам дополнительного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бразования детей, от общего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количества детей в возрасте от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ш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ести до восемнадцати лет,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проживающих на территории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Шамильского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района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%  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65</w:t>
            </w:r>
          </w:p>
        </w:tc>
      </w:tr>
      <w:tr w:rsidR="00D87266" w:rsidRPr="00B54EBE" w:rsidTr="00702B82">
        <w:trPr>
          <w:cantSplit/>
          <w:trHeight w:val="12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4.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оля детей-сирот и детей,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оставшихся без попечения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одителей, переданных на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оспитание в семьи граждан, от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бщего количества выявленных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етей-сирот и детей, оставшихся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ез попечения родителей,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проживающих на территории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     </w:t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Шамильского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района            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%  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1.0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1.0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1.0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1.1</w:t>
            </w:r>
          </w:p>
        </w:tc>
      </w:tr>
      <w:tr w:rsidR="00D87266" w:rsidRPr="00B54EBE" w:rsidTr="00702B82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5.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оля детей-инвалидов, 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получающих образование с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спользованием дистанционных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бразовательных технологий, от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бщего количества дете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инвалидов, обучающихся на дому.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%  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</w:tr>
      <w:tr w:rsidR="00D87266" w:rsidRPr="00B54EBE" w:rsidTr="00702B82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6.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оля молодых специалистов от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бщего количества педагогических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аботников образовательных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учреждений                     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%  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</w:tr>
      <w:tr w:rsidR="00D87266" w:rsidRPr="00B54EBE" w:rsidTr="00702B82">
        <w:trPr>
          <w:cantSplit/>
          <w:trHeight w:val="12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7.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оля государственных и   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муниципальных образовательных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чреждений общего образования,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внедряющих информационн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оммуникационные технологии в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образовательный процесс, от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бщего количества муниципальных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бразовательных учреждений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общего образования             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%  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16,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266" w:rsidRPr="00B54EBE" w:rsidRDefault="00D87266" w:rsidP="004307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</w:tr>
    </w:tbl>
    <w:p w:rsidR="00D87266" w:rsidRPr="00B54EBE" w:rsidRDefault="00D87266" w:rsidP="00D872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D87266" w:rsidRDefault="00D87266" w:rsidP="00D87266">
      <w:pPr>
        <w:rPr>
          <w:rFonts w:ascii="Times New Roman" w:hAnsi="Times New Roman"/>
          <w:sz w:val="24"/>
          <w:szCs w:val="28"/>
        </w:rPr>
      </w:pPr>
    </w:p>
    <w:p w:rsidR="00D87266" w:rsidRDefault="00D87266" w:rsidP="00D87266">
      <w:pPr>
        <w:rPr>
          <w:rFonts w:ascii="Times New Roman" w:hAnsi="Times New Roman"/>
          <w:sz w:val="24"/>
          <w:szCs w:val="28"/>
        </w:rPr>
      </w:pPr>
    </w:p>
    <w:p w:rsidR="00D87266" w:rsidRDefault="00D87266" w:rsidP="00D87266">
      <w:pPr>
        <w:rPr>
          <w:rFonts w:ascii="Times New Roman" w:hAnsi="Times New Roman"/>
          <w:sz w:val="24"/>
          <w:szCs w:val="28"/>
        </w:rPr>
      </w:pPr>
    </w:p>
    <w:p w:rsidR="00D87266" w:rsidRDefault="00D87266" w:rsidP="00D87266">
      <w:pPr>
        <w:rPr>
          <w:rFonts w:ascii="Times New Roman" w:hAnsi="Times New Roman"/>
          <w:sz w:val="24"/>
          <w:szCs w:val="28"/>
        </w:rPr>
      </w:pPr>
    </w:p>
    <w:p w:rsidR="00D87266" w:rsidRDefault="00D87266" w:rsidP="00D87266">
      <w:pPr>
        <w:rPr>
          <w:rFonts w:ascii="Times New Roman" w:hAnsi="Times New Roman"/>
          <w:sz w:val="24"/>
          <w:szCs w:val="28"/>
        </w:rPr>
      </w:pPr>
    </w:p>
    <w:p w:rsidR="00D87266" w:rsidRDefault="00D87266" w:rsidP="00D87266">
      <w:pPr>
        <w:rPr>
          <w:rFonts w:ascii="Times New Roman" w:hAnsi="Times New Roman"/>
          <w:sz w:val="24"/>
          <w:szCs w:val="28"/>
        </w:rPr>
      </w:pPr>
    </w:p>
    <w:p w:rsidR="00D87266" w:rsidRDefault="00D87266" w:rsidP="00D87266">
      <w:pPr>
        <w:rPr>
          <w:rFonts w:ascii="Times New Roman" w:hAnsi="Times New Roman"/>
          <w:sz w:val="24"/>
          <w:szCs w:val="28"/>
        </w:rPr>
      </w:pPr>
    </w:p>
    <w:p w:rsidR="00D87266" w:rsidRPr="00B54EBE" w:rsidRDefault="00D87266" w:rsidP="00D87266">
      <w:pPr>
        <w:rPr>
          <w:rFonts w:ascii="Times New Roman" w:hAnsi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lastRenderedPageBreak/>
        <w:t xml:space="preserve">Приложение N </w:t>
      </w:r>
      <w:r w:rsidR="00D87266">
        <w:rPr>
          <w:rFonts w:ascii="Times New Roman" w:hAnsi="Times New Roman" w:cs="Times New Roman"/>
          <w:sz w:val="24"/>
          <w:szCs w:val="28"/>
        </w:rPr>
        <w:t>5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к </w:t>
      </w:r>
      <w:r w:rsidR="00BD2050" w:rsidRPr="00B54EBE">
        <w:rPr>
          <w:rFonts w:ascii="Times New Roman" w:hAnsi="Times New Roman" w:cs="Times New Roman"/>
          <w:sz w:val="24"/>
          <w:szCs w:val="28"/>
        </w:rPr>
        <w:t xml:space="preserve">муниципальной </w:t>
      </w:r>
      <w:r w:rsidRPr="00B54EBE">
        <w:rPr>
          <w:rFonts w:ascii="Times New Roman" w:hAnsi="Times New Roman" w:cs="Times New Roman"/>
          <w:sz w:val="24"/>
          <w:szCs w:val="28"/>
        </w:rPr>
        <w:t xml:space="preserve"> целевой программе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</w:t>
      </w:r>
      <w:r w:rsidR="00C76D6C" w:rsidRPr="00B54EBE">
        <w:rPr>
          <w:rFonts w:ascii="Times New Roman" w:hAnsi="Times New Roman" w:cs="Times New Roman"/>
          <w:sz w:val="24"/>
          <w:szCs w:val="28"/>
        </w:rPr>
        <w:t>Развитие образования в МР «</w:t>
      </w:r>
      <w:proofErr w:type="spellStart"/>
      <w:r w:rsidR="00C76D6C"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="00C76D6C"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C427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ОТЧЕТ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О РЕАЛИЗАЦИИ </w:t>
      </w:r>
      <w:r w:rsidR="00BD2050" w:rsidRPr="00B54EBE">
        <w:rPr>
          <w:rFonts w:ascii="Times New Roman" w:hAnsi="Times New Roman" w:cs="Times New Roman"/>
          <w:sz w:val="24"/>
          <w:szCs w:val="28"/>
        </w:rPr>
        <w:t>МУНИЦИПАЛЬНОЙ</w:t>
      </w:r>
      <w:r w:rsidRPr="00B54EBE">
        <w:rPr>
          <w:rFonts w:ascii="Times New Roman" w:hAnsi="Times New Roman" w:cs="Times New Roman"/>
          <w:sz w:val="24"/>
          <w:szCs w:val="28"/>
        </w:rPr>
        <w:t xml:space="preserve"> ЦЕЛЕВОЙ ПРОГРАММЫ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</w:t>
      </w:r>
      <w:r w:rsidR="00C76D6C" w:rsidRPr="00B54EBE">
        <w:rPr>
          <w:rFonts w:ascii="Times New Roman" w:hAnsi="Times New Roman" w:cs="Times New Roman"/>
          <w:sz w:val="24"/>
          <w:szCs w:val="28"/>
        </w:rPr>
        <w:t>РАЗВИТИЕ ОБРАЗОВАНИЯ В МР «ШАМИЛЬСКИЙ РАЙОН»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C4272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ЗА ______________ ГОД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1. Информация об использовании средств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реализацию </w:t>
      </w:r>
      <w:r w:rsidR="0018734F" w:rsidRPr="00B54EBE">
        <w:rPr>
          <w:rFonts w:ascii="Times New Roman" w:hAnsi="Times New Roman" w:cs="Times New Roman"/>
          <w:sz w:val="24"/>
          <w:szCs w:val="28"/>
        </w:rPr>
        <w:t>муниципальной</w:t>
      </w:r>
      <w:r w:rsidRPr="00B54EBE">
        <w:rPr>
          <w:rFonts w:ascii="Times New Roman" w:hAnsi="Times New Roman" w:cs="Times New Roman"/>
          <w:sz w:val="24"/>
          <w:szCs w:val="28"/>
        </w:rPr>
        <w:t xml:space="preserve"> целевой программы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"</w:t>
      </w:r>
      <w:r w:rsidR="00C76D6C" w:rsidRPr="00B54EBE">
        <w:rPr>
          <w:rFonts w:ascii="Times New Roman" w:hAnsi="Times New Roman" w:cs="Times New Roman"/>
          <w:sz w:val="24"/>
          <w:szCs w:val="28"/>
        </w:rPr>
        <w:t>Развитие образования в МР «</w:t>
      </w:r>
      <w:proofErr w:type="spellStart"/>
      <w:r w:rsidR="00C76D6C" w:rsidRPr="00B54EBE">
        <w:rPr>
          <w:rFonts w:ascii="Times New Roman" w:hAnsi="Times New Roman" w:cs="Times New Roman"/>
          <w:sz w:val="24"/>
          <w:szCs w:val="28"/>
        </w:rPr>
        <w:t>Шамильский</w:t>
      </w:r>
      <w:proofErr w:type="spellEnd"/>
      <w:r w:rsidR="00C76D6C" w:rsidRPr="00B54EBE">
        <w:rPr>
          <w:rFonts w:ascii="Times New Roman" w:hAnsi="Times New Roman" w:cs="Times New Roman"/>
          <w:sz w:val="24"/>
          <w:szCs w:val="28"/>
        </w:rPr>
        <w:t xml:space="preserve"> район»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 xml:space="preserve">на </w:t>
      </w:r>
      <w:r w:rsidR="00425904">
        <w:rPr>
          <w:rFonts w:ascii="Times New Roman" w:hAnsi="Times New Roman" w:cs="Times New Roman"/>
          <w:sz w:val="24"/>
          <w:szCs w:val="28"/>
        </w:rPr>
        <w:t>2016-2019</w:t>
      </w:r>
      <w:r w:rsidRPr="00B54EBE">
        <w:rPr>
          <w:rFonts w:ascii="Times New Roman" w:hAnsi="Times New Roman" w:cs="Times New Roman"/>
          <w:sz w:val="24"/>
          <w:szCs w:val="28"/>
        </w:rPr>
        <w:t xml:space="preserve"> годы"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025"/>
        <w:gridCol w:w="1620"/>
        <w:gridCol w:w="1890"/>
        <w:gridCol w:w="1620"/>
        <w:gridCol w:w="1755"/>
        <w:gridCol w:w="2025"/>
      </w:tblGrid>
      <w:tr w:rsidR="00C42720" w:rsidRPr="00B54EBE" w:rsidTr="009B2C55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N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/п</w:t>
            </w:r>
          </w:p>
        </w:tc>
        <w:tc>
          <w:tcPr>
            <w:tcW w:w="20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Наименование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мероприятия  </w:t>
            </w:r>
          </w:p>
        </w:tc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Исполнители</w:t>
            </w:r>
          </w:p>
        </w:tc>
        <w:tc>
          <w:tcPr>
            <w:tcW w:w="52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Объемы средств республиканского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бюджета Республики Дагестан 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(тыс. рублей)             </w:t>
            </w:r>
          </w:p>
        </w:tc>
        <w:tc>
          <w:tcPr>
            <w:tcW w:w="20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Примечание  </w:t>
            </w:r>
          </w:p>
        </w:tc>
      </w:tr>
      <w:tr w:rsidR="00C42720" w:rsidRPr="00B54EBE" w:rsidTr="009B2C55">
        <w:trPr>
          <w:cantSplit/>
          <w:trHeight w:val="108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предусмотрено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в </w:t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канском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бюджете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в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соответствии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с Программой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перечислено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из 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республ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spell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канского</w:t>
            </w:r>
            <w:proofErr w:type="spell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бюджета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Республики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Дагестан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исполнителю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перечислено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исполнителем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конкретным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получателям </w:t>
            </w:r>
          </w:p>
        </w:tc>
        <w:tc>
          <w:tcPr>
            <w:tcW w:w="20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42720" w:rsidRPr="00B54EBE" w:rsidTr="009B2C55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42720" w:rsidRPr="00B54EBE" w:rsidTr="009B2C55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702B82" w:rsidRDefault="00702B82" w:rsidP="00C42720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8"/>
        </w:rPr>
      </w:pPr>
    </w:p>
    <w:p w:rsidR="00702B82" w:rsidRDefault="00702B82" w:rsidP="00C42720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8"/>
        </w:rPr>
      </w:pPr>
    </w:p>
    <w:p w:rsidR="00702B82" w:rsidRDefault="00702B82" w:rsidP="00C42720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lastRenderedPageBreak/>
        <w:t>2. Результат проведенных мероприятий</w:t>
      </w:r>
    </w:p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755"/>
        <w:gridCol w:w="1620"/>
        <w:gridCol w:w="5535"/>
      </w:tblGrid>
      <w:tr w:rsidR="00C42720" w:rsidRPr="00B54EBE" w:rsidTr="009B2C5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N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/п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Наименование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мероприятия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Исполнители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Краткая информация о результатах   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реализации мероприятия         </w:t>
            </w:r>
          </w:p>
        </w:tc>
      </w:tr>
      <w:tr w:rsidR="00C42720" w:rsidRPr="00B54EBE" w:rsidTr="009B2C55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42720" w:rsidRPr="00B54EBE" w:rsidTr="009B2C55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C42720" w:rsidP="00C42720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3. Оценка целевых индикаторов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и эффективности Программы</w:t>
      </w:r>
    </w:p>
    <w:p w:rsidR="00C42720" w:rsidRPr="00B54EBE" w:rsidRDefault="00C42720" w:rsidP="00C4272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350"/>
        <w:gridCol w:w="1350"/>
        <w:gridCol w:w="1890"/>
        <w:gridCol w:w="1485"/>
        <w:gridCol w:w="1485"/>
        <w:gridCol w:w="1620"/>
        <w:gridCol w:w="1485"/>
      </w:tblGrid>
      <w:tr w:rsidR="00C42720" w:rsidRPr="00B54EBE" w:rsidTr="009B2C5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N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/п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Целевой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индикатор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 xml:space="preserve">Единица 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измерения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Предусмотрено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Программой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Фактически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>достигнуто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Отклонение</w:t>
            </w:r>
            <w:proofErr w:type="gramStart"/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(+, -)  </w:t>
            </w:r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Выполнение,</w:t>
            </w:r>
            <w:r w:rsidRPr="00B54EBE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процент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4EBE">
              <w:rPr>
                <w:rFonts w:ascii="Times New Roman" w:hAnsi="Times New Roman" w:cs="Times New Roman"/>
                <w:sz w:val="24"/>
                <w:szCs w:val="28"/>
              </w:rPr>
              <w:t>Примечание</w:t>
            </w:r>
          </w:p>
        </w:tc>
      </w:tr>
      <w:tr w:rsidR="00C42720" w:rsidRPr="00B54EBE" w:rsidTr="009B2C55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42720" w:rsidRPr="00B54EBE" w:rsidTr="009B2C55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720" w:rsidRPr="00B54EBE" w:rsidRDefault="00C42720" w:rsidP="009B2C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C42720" w:rsidRPr="00B54EBE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Default="00C42720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B54EBE">
        <w:rPr>
          <w:rFonts w:ascii="Times New Roman" w:hAnsi="Times New Roman" w:cs="Times New Roman"/>
          <w:sz w:val="24"/>
          <w:szCs w:val="28"/>
        </w:rPr>
        <w:t>Эффективность Программы составляет _____________ процентов.</w:t>
      </w:r>
    </w:p>
    <w:p w:rsidR="00B711FC" w:rsidRDefault="00B711FC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42720" w:rsidRPr="00B54EBE" w:rsidRDefault="00B711FC" w:rsidP="00C4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Начальник </w:t>
      </w:r>
      <w:r w:rsidR="00702B82">
        <w:rPr>
          <w:rFonts w:ascii="Times New Roman" w:hAnsi="Times New Roman" w:cs="Times New Roman"/>
          <w:sz w:val="24"/>
          <w:szCs w:val="28"/>
        </w:rPr>
        <w:t xml:space="preserve">Отдела образования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</w:t>
      </w:r>
    </w:p>
    <w:sectPr w:rsidR="00C42720" w:rsidRPr="00B54EBE" w:rsidSect="006247C0">
      <w:pgSz w:w="16839" w:h="11907" w:orient="landscape" w:code="9"/>
      <w:pgMar w:top="850" w:right="536" w:bottom="1701" w:left="113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42720"/>
    <w:rsid w:val="00014E2D"/>
    <w:rsid w:val="000539F8"/>
    <w:rsid w:val="0018734F"/>
    <w:rsid w:val="00234696"/>
    <w:rsid w:val="00270E5B"/>
    <w:rsid w:val="002A3195"/>
    <w:rsid w:val="00333216"/>
    <w:rsid w:val="00387E92"/>
    <w:rsid w:val="003A5829"/>
    <w:rsid w:val="00407A93"/>
    <w:rsid w:val="00425904"/>
    <w:rsid w:val="00430736"/>
    <w:rsid w:val="00573594"/>
    <w:rsid w:val="006247C0"/>
    <w:rsid w:val="00644F89"/>
    <w:rsid w:val="00674F0E"/>
    <w:rsid w:val="00702B82"/>
    <w:rsid w:val="00710EC2"/>
    <w:rsid w:val="008D28E4"/>
    <w:rsid w:val="009046FF"/>
    <w:rsid w:val="00954D37"/>
    <w:rsid w:val="009B2C55"/>
    <w:rsid w:val="00AD3B2A"/>
    <w:rsid w:val="00B14803"/>
    <w:rsid w:val="00B54EBE"/>
    <w:rsid w:val="00B711FC"/>
    <w:rsid w:val="00BD2050"/>
    <w:rsid w:val="00C42720"/>
    <w:rsid w:val="00C76D6C"/>
    <w:rsid w:val="00D16734"/>
    <w:rsid w:val="00D87266"/>
    <w:rsid w:val="00EA59CD"/>
    <w:rsid w:val="00FD2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7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27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27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427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C427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C427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C42720"/>
    <w:pPr>
      <w:ind w:left="720"/>
    </w:pPr>
    <w:rPr>
      <w:rFonts w:cs="Calibri"/>
      <w:lang w:eastAsia="en-US"/>
    </w:rPr>
  </w:style>
  <w:style w:type="paragraph" w:styleId="a4">
    <w:name w:val="No Spacing"/>
    <w:uiPriority w:val="1"/>
    <w:qFormat/>
    <w:rsid w:val="00B711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904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br">
    <w:name w:val="nobr"/>
    <w:basedOn w:val="a0"/>
    <w:rsid w:val="00954D37"/>
  </w:style>
  <w:style w:type="paragraph" w:styleId="a6">
    <w:name w:val="Balloon Text"/>
    <w:basedOn w:val="a"/>
    <w:link w:val="a7"/>
    <w:uiPriority w:val="99"/>
    <w:semiHidden/>
    <w:unhideWhenUsed/>
    <w:rsid w:val="00B14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48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7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27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27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427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C427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C427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C42720"/>
    <w:pPr>
      <w:ind w:left="720"/>
    </w:pPr>
    <w:rPr>
      <w:rFonts w:cs="Calibri"/>
      <w:lang w:eastAsia="en-US"/>
    </w:rPr>
  </w:style>
  <w:style w:type="paragraph" w:styleId="a4">
    <w:name w:val="No Spacing"/>
    <w:uiPriority w:val="1"/>
    <w:qFormat/>
    <w:rsid w:val="00B711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904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br">
    <w:name w:val="nobr"/>
    <w:basedOn w:val="a0"/>
    <w:rsid w:val="00954D37"/>
  </w:style>
  <w:style w:type="paragraph" w:styleId="a6">
    <w:name w:val="Balloon Text"/>
    <w:basedOn w:val="a"/>
    <w:link w:val="a7"/>
    <w:uiPriority w:val="99"/>
    <w:semiHidden/>
    <w:unhideWhenUsed/>
    <w:rsid w:val="00B14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48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2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40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346;n=13687;fld=134;dst=100202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90601;fld=134;dst=100008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main?base=LAW;n=110982;fld=134;dst=10001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RLAW346;n=13687;fld=134;dst=1002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3DB41-9BE1-44BD-A596-8FFE97FAE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4072</Words>
  <Characters>23217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Машидат</cp:lastModifiedBy>
  <cp:revision>3</cp:revision>
  <cp:lastPrinted>2017-03-14T12:24:00Z</cp:lastPrinted>
  <dcterms:created xsi:type="dcterms:W3CDTF">2017-03-14T12:58:00Z</dcterms:created>
  <dcterms:modified xsi:type="dcterms:W3CDTF">2017-03-14T12:58:00Z</dcterms:modified>
</cp:coreProperties>
</file>