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6" w:type="dxa"/>
        <w:tblBorders>
          <w:bottom w:val="single" w:sz="6" w:space="0" w:color="005B7F"/>
        </w:tblBorders>
        <w:tblCellMar>
          <w:top w:w="24" w:type="dxa"/>
          <w:left w:w="24" w:type="dxa"/>
          <w:bottom w:w="24" w:type="dxa"/>
          <w:right w:w="24" w:type="dxa"/>
        </w:tblCellMar>
        <w:tblLook w:val="04A0" w:firstRow="1" w:lastRow="0" w:firstColumn="1" w:lastColumn="0" w:noHBand="0" w:noVBand="1"/>
      </w:tblPr>
      <w:tblGrid>
        <w:gridCol w:w="10277"/>
      </w:tblGrid>
      <w:tr w:rsidR="00BC5EE9" w:rsidRPr="009D5EE9" w:rsidTr="00BC5EE9">
        <w:trPr>
          <w:tblCellSpacing w:w="6" w:type="dxa"/>
        </w:trPr>
        <w:tc>
          <w:tcPr>
            <w:tcW w:w="4500" w:type="pct"/>
            <w:vAlign w:val="center"/>
            <w:hideMark/>
          </w:tcPr>
          <w:p w:rsidR="00BC5EE9" w:rsidRPr="009D5EE9" w:rsidRDefault="00BC5EE9" w:rsidP="001C5F92">
            <w:pPr>
              <w:spacing w:after="0" w:line="240" w:lineRule="auto"/>
              <w:jc w:val="center"/>
              <w:rPr>
                <w:rFonts w:ascii="Times New Roman" w:eastAsia="Times New Roman" w:hAnsi="Times New Roman" w:cs="Times New Roman"/>
                <w:b/>
                <w:bCs/>
                <w:color w:val="0069A9"/>
                <w:sz w:val="32"/>
                <w:szCs w:val="32"/>
                <w:lang w:eastAsia="ru-RU"/>
              </w:rPr>
            </w:pPr>
            <w:r w:rsidRPr="009D5EE9">
              <w:rPr>
                <w:rFonts w:ascii="Times New Roman" w:eastAsia="Times New Roman" w:hAnsi="Times New Roman" w:cs="Times New Roman"/>
                <w:b/>
                <w:bCs/>
                <w:color w:val="0069A9"/>
                <w:sz w:val="32"/>
                <w:szCs w:val="32"/>
                <w:lang w:eastAsia="ru-RU"/>
              </w:rPr>
              <w:t>Анализ работы по противодействию терроризму, формированию толерантного сознания и  профилактик</w:t>
            </w:r>
            <w:r w:rsidR="001C5F92">
              <w:rPr>
                <w:rFonts w:ascii="Times New Roman" w:eastAsia="Times New Roman" w:hAnsi="Times New Roman" w:cs="Times New Roman"/>
                <w:b/>
                <w:bCs/>
                <w:color w:val="0069A9"/>
                <w:sz w:val="32"/>
                <w:szCs w:val="32"/>
                <w:lang w:eastAsia="ru-RU"/>
              </w:rPr>
              <w:t>а</w:t>
            </w:r>
            <w:r w:rsidRPr="009D5EE9">
              <w:rPr>
                <w:rFonts w:ascii="Times New Roman" w:eastAsia="Times New Roman" w:hAnsi="Times New Roman" w:cs="Times New Roman"/>
                <w:b/>
                <w:bCs/>
                <w:color w:val="0069A9"/>
                <w:sz w:val="32"/>
                <w:szCs w:val="32"/>
                <w:lang w:eastAsia="ru-RU"/>
              </w:rPr>
              <w:t xml:space="preserve"> экстремизма среди несовершеннолетних</w:t>
            </w:r>
          </w:p>
        </w:tc>
      </w:tr>
      <w:tr w:rsidR="009D5EE9" w:rsidRPr="009D5EE9" w:rsidTr="00BC5EE9">
        <w:trPr>
          <w:tblCellSpacing w:w="6" w:type="dxa"/>
        </w:trPr>
        <w:tc>
          <w:tcPr>
            <w:tcW w:w="4500" w:type="pct"/>
            <w:vAlign w:val="center"/>
          </w:tcPr>
          <w:p w:rsidR="009D5EE9" w:rsidRPr="009D5EE9" w:rsidRDefault="009D5EE9" w:rsidP="009D5EE9">
            <w:pPr>
              <w:spacing w:after="0" w:line="240" w:lineRule="auto"/>
              <w:jc w:val="center"/>
              <w:rPr>
                <w:rFonts w:ascii="Times New Roman" w:eastAsia="Times New Roman" w:hAnsi="Times New Roman" w:cs="Times New Roman"/>
                <w:b/>
                <w:bCs/>
                <w:color w:val="0069A9"/>
                <w:sz w:val="28"/>
                <w:szCs w:val="28"/>
                <w:lang w:eastAsia="ru-RU"/>
              </w:rPr>
            </w:pPr>
          </w:p>
        </w:tc>
      </w:tr>
      <w:tr w:rsidR="00BC5EE9" w:rsidRPr="009D5EE9" w:rsidTr="00BC5EE9">
        <w:trPr>
          <w:tblCellSpacing w:w="6" w:type="dxa"/>
        </w:trPr>
        <w:tc>
          <w:tcPr>
            <w:tcW w:w="0" w:type="auto"/>
            <w:vAlign w:val="center"/>
            <w:hideMark/>
          </w:tcPr>
          <w:p w:rsidR="00BC5EE9" w:rsidRPr="009D5EE9" w:rsidRDefault="00B23F58"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C5EE9" w:rsidRPr="009D5EE9">
              <w:rPr>
                <w:rFonts w:ascii="Times New Roman" w:eastAsia="Times New Roman" w:hAnsi="Times New Roman" w:cs="Times New Roman"/>
                <w:color w:val="000000"/>
                <w:sz w:val="28"/>
                <w:szCs w:val="28"/>
                <w:lang w:eastAsia="ru-RU"/>
              </w:rPr>
              <w:t xml:space="preserve">В соответствии с планом работы управления образования администрации </w:t>
            </w:r>
            <w:proofErr w:type="spellStart"/>
            <w:r w:rsidR="00BC5EE9" w:rsidRPr="009D5EE9">
              <w:rPr>
                <w:rFonts w:ascii="Times New Roman" w:eastAsia="Times New Roman" w:hAnsi="Times New Roman" w:cs="Times New Roman"/>
                <w:color w:val="000000"/>
                <w:sz w:val="28"/>
                <w:szCs w:val="28"/>
                <w:lang w:eastAsia="ru-RU"/>
              </w:rPr>
              <w:t>Шамильского</w:t>
            </w:r>
            <w:proofErr w:type="spellEnd"/>
            <w:r w:rsidR="00BC5EE9" w:rsidRPr="009D5EE9">
              <w:rPr>
                <w:rFonts w:ascii="Times New Roman" w:eastAsia="Times New Roman" w:hAnsi="Times New Roman" w:cs="Times New Roman"/>
                <w:color w:val="000000"/>
                <w:sz w:val="28"/>
                <w:szCs w:val="28"/>
                <w:lang w:eastAsia="ru-RU"/>
              </w:rPr>
              <w:t xml:space="preserve"> района в </w:t>
            </w:r>
            <w:r w:rsidR="00A61F0F">
              <w:rPr>
                <w:rFonts w:ascii="Times New Roman" w:eastAsia="Times New Roman" w:hAnsi="Times New Roman" w:cs="Times New Roman"/>
                <w:color w:val="000000"/>
                <w:sz w:val="28"/>
                <w:szCs w:val="28"/>
                <w:lang w:eastAsia="ru-RU"/>
              </w:rPr>
              <w:t>июне</w:t>
            </w:r>
            <w:r w:rsidR="00BC5EE9" w:rsidRPr="009D5EE9">
              <w:rPr>
                <w:rFonts w:ascii="Times New Roman" w:eastAsia="Times New Roman" w:hAnsi="Times New Roman" w:cs="Times New Roman"/>
                <w:color w:val="000000"/>
                <w:sz w:val="28"/>
                <w:szCs w:val="28"/>
                <w:lang w:eastAsia="ru-RU"/>
              </w:rPr>
              <w:t xml:space="preserve"> – </w:t>
            </w:r>
            <w:r w:rsidR="00A61F0F">
              <w:rPr>
                <w:rFonts w:ascii="Times New Roman" w:eastAsia="Times New Roman" w:hAnsi="Times New Roman" w:cs="Times New Roman"/>
                <w:color w:val="000000"/>
                <w:sz w:val="28"/>
                <w:szCs w:val="28"/>
                <w:lang w:eastAsia="ru-RU"/>
              </w:rPr>
              <w:t>июле</w:t>
            </w:r>
            <w:r w:rsidR="00BC5EE9" w:rsidRPr="009D5EE9">
              <w:rPr>
                <w:rFonts w:ascii="Times New Roman" w:eastAsia="Times New Roman" w:hAnsi="Times New Roman" w:cs="Times New Roman"/>
                <w:color w:val="000000"/>
                <w:sz w:val="28"/>
                <w:szCs w:val="28"/>
                <w:lang w:eastAsia="ru-RU"/>
              </w:rPr>
              <w:t xml:space="preserve"> 201</w:t>
            </w:r>
            <w:r w:rsidR="00A61F0F">
              <w:rPr>
                <w:rFonts w:ascii="Times New Roman" w:eastAsia="Times New Roman" w:hAnsi="Times New Roman" w:cs="Times New Roman"/>
                <w:color w:val="000000"/>
                <w:sz w:val="28"/>
                <w:szCs w:val="28"/>
                <w:lang w:eastAsia="ru-RU"/>
              </w:rPr>
              <w:t>9</w:t>
            </w:r>
            <w:r w:rsidR="00BC5EE9" w:rsidRPr="009D5EE9">
              <w:rPr>
                <w:rFonts w:ascii="Times New Roman" w:eastAsia="Times New Roman" w:hAnsi="Times New Roman" w:cs="Times New Roman"/>
                <w:color w:val="000000"/>
                <w:sz w:val="28"/>
                <w:szCs w:val="28"/>
                <w:lang w:eastAsia="ru-RU"/>
              </w:rPr>
              <w:t xml:space="preserve"> года была проведена проверка (документарная) общеобразовательных организаций  по реализации мероприятий по формированию толерантного сознания и профилактике экстремизма общеобразовательных организаций </w:t>
            </w:r>
            <w:proofErr w:type="spellStart"/>
            <w:r w:rsidR="00BC5EE9" w:rsidRPr="009D5EE9">
              <w:rPr>
                <w:rFonts w:ascii="Times New Roman" w:eastAsia="Times New Roman" w:hAnsi="Times New Roman" w:cs="Times New Roman"/>
                <w:color w:val="000000"/>
                <w:sz w:val="28"/>
                <w:szCs w:val="28"/>
                <w:lang w:eastAsia="ru-RU"/>
              </w:rPr>
              <w:t>Шамильского</w:t>
            </w:r>
            <w:proofErr w:type="spellEnd"/>
            <w:r w:rsidR="00BC5EE9" w:rsidRPr="009D5EE9">
              <w:rPr>
                <w:rFonts w:ascii="Times New Roman" w:eastAsia="Times New Roman" w:hAnsi="Times New Roman" w:cs="Times New Roman"/>
                <w:color w:val="000000"/>
                <w:sz w:val="28"/>
                <w:szCs w:val="28"/>
                <w:lang w:eastAsia="ru-RU"/>
              </w:rPr>
              <w:t xml:space="preserve"> района.</w:t>
            </w:r>
          </w:p>
          <w:p w:rsidR="00BC5EE9" w:rsidRPr="009D5EE9" w:rsidRDefault="00B23F58"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C5EE9" w:rsidRPr="00B23F58">
              <w:rPr>
                <w:rFonts w:ascii="Times New Roman" w:eastAsia="Times New Roman" w:hAnsi="Times New Roman" w:cs="Times New Roman"/>
                <w:b/>
                <w:color w:val="000000"/>
                <w:sz w:val="28"/>
                <w:szCs w:val="28"/>
                <w:lang w:eastAsia="ru-RU"/>
              </w:rPr>
              <w:t>Цель контроля</w:t>
            </w:r>
            <w:r w:rsidR="00BC5EE9" w:rsidRPr="009D5EE9">
              <w:rPr>
                <w:rFonts w:ascii="Times New Roman" w:eastAsia="Times New Roman" w:hAnsi="Times New Roman" w:cs="Times New Roman"/>
                <w:color w:val="000000"/>
                <w:sz w:val="28"/>
                <w:szCs w:val="28"/>
                <w:lang w:eastAsia="ru-RU"/>
              </w:rPr>
              <w:t xml:space="preserve">: изучить деятельность общеобразовательных организаций по реализации мероприятий по противодействию терроризму, формированию толерантного сознания и профилактике экстремизма общеобразовательных организаций </w:t>
            </w:r>
            <w:proofErr w:type="spellStart"/>
            <w:r w:rsidR="00BC5EE9" w:rsidRPr="009D5EE9">
              <w:rPr>
                <w:rFonts w:ascii="Times New Roman" w:eastAsia="Times New Roman" w:hAnsi="Times New Roman" w:cs="Times New Roman"/>
                <w:color w:val="000000"/>
                <w:sz w:val="28"/>
                <w:szCs w:val="28"/>
                <w:lang w:eastAsia="ru-RU"/>
              </w:rPr>
              <w:t>Шамильского</w:t>
            </w:r>
            <w:proofErr w:type="spellEnd"/>
            <w:r w:rsidR="00BC5EE9" w:rsidRPr="009D5EE9">
              <w:rPr>
                <w:rFonts w:ascii="Times New Roman" w:eastAsia="Times New Roman" w:hAnsi="Times New Roman" w:cs="Times New Roman"/>
                <w:color w:val="000000"/>
                <w:sz w:val="28"/>
                <w:szCs w:val="28"/>
                <w:lang w:eastAsia="ru-RU"/>
              </w:rPr>
              <w:t xml:space="preserve"> района.</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B23F58">
              <w:rPr>
                <w:rFonts w:ascii="Times New Roman" w:eastAsia="Times New Roman" w:hAnsi="Times New Roman" w:cs="Times New Roman"/>
                <w:b/>
                <w:color w:val="000000"/>
                <w:sz w:val="28"/>
                <w:szCs w:val="28"/>
                <w:lang w:eastAsia="ru-RU"/>
              </w:rPr>
              <w:t>Объекты контроля</w:t>
            </w:r>
            <w:r w:rsidRPr="009D5EE9">
              <w:rPr>
                <w:rFonts w:ascii="Times New Roman" w:eastAsia="Times New Roman" w:hAnsi="Times New Roman" w:cs="Times New Roman"/>
                <w:color w:val="000000"/>
                <w:sz w:val="28"/>
                <w:szCs w:val="28"/>
                <w:lang w:eastAsia="ru-RU"/>
              </w:rPr>
              <w:t>: общеобразовательные организации.</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На сегодняшний день молодежный экстремизм выражается в пренебрежении к действующим в обществе правилам поведения, к закону в целом, появлении неформальных молодежных объединений противоправного характера. Экстремисты нетерпимы к тем гражданам России, которые принадлежат к другим социальным группам, этносам и придерживаются иных политических, правовых, экономических, моральных, эстетических и религиозных идей. Развитие молодежного экстремизма – это свидетельство недостаточной социальной адаптации молодежи, развития асоциальных установок ее сознания, вызывающих противоправные образцы ее поведения. Исходя из этого вытекают следующие направления в работе по профилактики экстремизма и терроризма в образовательном процессе:</w:t>
            </w:r>
          </w:p>
          <w:p w:rsidR="00BC5EE9" w:rsidRPr="009D5EE9" w:rsidRDefault="00BC5EE9" w:rsidP="00BC5EE9">
            <w:pPr>
              <w:numPr>
                <w:ilvl w:val="0"/>
                <w:numId w:val="1"/>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профилактическая работа по противодействию проявлениям экстремизма в молодежной среде;</w:t>
            </w:r>
          </w:p>
          <w:p w:rsidR="00BC5EE9" w:rsidRPr="009D5EE9" w:rsidRDefault="00BC5EE9" w:rsidP="00BC5EE9">
            <w:pPr>
              <w:numPr>
                <w:ilvl w:val="0"/>
                <w:numId w:val="1"/>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разработка системы профилактических мер, которая будет включать социально-культурные условия формирования толерантности в учебно-воспитательном процессе;</w:t>
            </w:r>
          </w:p>
          <w:p w:rsidR="00BC5EE9" w:rsidRPr="009D5EE9" w:rsidRDefault="00BC5EE9" w:rsidP="00BC5EE9">
            <w:pPr>
              <w:numPr>
                <w:ilvl w:val="0"/>
                <w:numId w:val="1"/>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совершенствование системы культурно-досуговой деятельности подрастающего поколения;</w:t>
            </w:r>
          </w:p>
          <w:p w:rsidR="00BC5EE9" w:rsidRPr="009D5EE9" w:rsidRDefault="00BC5EE9" w:rsidP="00BC5EE9">
            <w:pPr>
              <w:numPr>
                <w:ilvl w:val="0"/>
                <w:numId w:val="1"/>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создание авторитетных массовых общественных молодежных организаций, которые объединяют и воспитывают на положительных образцах подрастающие поколения;</w:t>
            </w:r>
          </w:p>
          <w:p w:rsidR="00BC5EE9" w:rsidRPr="009D5EE9" w:rsidRDefault="00BC5EE9" w:rsidP="00BC5EE9">
            <w:pPr>
              <w:numPr>
                <w:ilvl w:val="0"/>
                <w:numId w:val="1"/>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усиление профессиональной подготовки молодёжи, способной к реализации жизненных перспектив;</w:t>
            </w:r>
          </w:p>
          <w:p w:rsidR="00BC5EE9" w:rsidRPr="009D5EE9" w:rsidRDefault="00BC5EE9" w:rsidP="00BC5EE9">
            <w:pPr>
              <w:numPr>
                <w:ilvl w:val="0"/>
                <w:numId w:val="1"/>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учет профессиональной подготовки молодежи в системе профилактических мер по противодействию экстремизму в молодёжной среде;</w:t>
            </w:r>
          </w:p>
          <w:p w:rsidR="00BC5EE9" w:rsidRPr="009D5EE9" w:rsidRDefault="00BC5EE9" w:rsidP="00BC5EE9">
            <w:pPr>
              <w:numPr>
                <w:ilvl w:val="0"/>
                <w:numId w:val="1"/>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 xml:space="preserve">реализация потребности личности в самоопределении, культуре </w:t>
            </w:r>
            <w:r w:rsidRPr="009D5EE9">
              <w:rPr>
                <w:rFonts w:ascii="Times New Roman" w:eastAsia="Times New Roman" w:hAnsi="Times New Roman" w:cs="Times New Roman"/>
                <w:color w:val="000000"/>
                <w:sz w:val="28"/>
                <w:szCs w:val="28"/>
                <w:lang w:eastAsia="ru-RU"/>
              </w:rPr>
              <w:lastRenderedPageBreak/>
              <w:t>межнациональном общении.</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gramStart"/>
            <w:r w:rsidRPr="009D5EE9">
              <w:rPr>
                <w:rFonts w:ascii="Times New Roman" w:eastAsia="Times New Roman" w:hAnsi="Times New Roman" w:cs="Times New Roman"/>
                <w:color w:val="000000"/>
                <w:sz w:val="28"/>
                <w:szCs w:val="28"/>
                <w:lang w:eastAsia="ru-RU"/>
              </w:rPr>
              <w:t xml:space="preserve">В соответствии с распоряжением </w:t>
            </w:r>
            <w:r w:rsidR="008435DA">
              <w:rPr>
                <w:rFonts w:ascii="Times New Roman" w:eastAsia="Times New Roman" w:hAnsi="Times New Roman" w:cs="Times New Roman"/>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 xml:space="preserve">от 10 февраля 2009 г. № 10-пр «О плане основных мероприятий по формированию толерантного сознания и профилактике экстремизма в </w:t>
            </w:r>
            <w:r w:rsidR="008435DA">
              <w:rPr>
                <w:rFonts w:ascii="Times New Roman" w:eastAsia="Times New Roman" w:hAnsi="Times New Roman" w:cs="Times New Roman"/>
                <w:color w:val="000000"/>
                <w:sz w:val="28"/>
                <w:szCs w:val="28"/>
                <w:lang w:eastAsia="ru-RU"/>
              </w:rPr>
              <w:t>образовательных организациях</w:t>
            </w:r>
            <w:r w:rsidRPr="009D5EE9">
              <w:rPr>
                <w:rFonts w:ascii="Times New Roman" w:eastAsia="Times New Roman" w:hAnsi="Times New Roman" w:cs="Times New Roman"/>
                <w:color w:val="000000"/>
                <w:sz w:val="28"/>
                <w:szCs w:val="28"/>
                <w:lang w:eastAsia="ru-RU"/>
              </w:rPr>
              <w:t>» приказом по Р</w:t>
            </w:r>
            <w:r w:rsidR="008435DA">
              <w:rPr>
                <w:rFonts w:ascii="Times New Roman" w:eastAsia="Times New Roman" w:hAnsi="Times New Roman" w:cs="Times New Roman"/>
                <w:color w:val="000000"/>
                <w:sz w:val="28"/>
                <w:szCs w:val="28"/>
                <w:lang w:eastAsia="ru-RU"/>
              </w:rPr>
              <w:t>О</w:t>
            </w:r>
            <w:r w:rsidRPr="009D5EE9">
              <w:rPr>
                <w:rFonts w:ascii="Times New Roman" w:eastAsia="Times New Roman" w:hAnsi="Times New Roman" w:cs="Times New Roman"/>
                <w:color w:val="000000"/>
                <w:sz w:val="28"/>
                <w:szCs w:val="28"/>
                <w:lang w:eastAsia="ru-RU"/>
              </w:rPr>
              <w:t xml:space="preserve">О от 06.11.2015 № 97 утвержден «План основных мероприятий по противодействию терроризму, формированию толерантного сознания и профилактике экстремизма общеобразовательных учреждений </w:t>
            </w:r>
            <w:proofErr w:type="spellStart"/>
            <w:r w:rsidRPr="009D5EE9">
              <w:rPr>
                <w:rFonts w:ascii="Times New Roman" w:eastAsia="Times New Roman" w:hAnsi="Times New Roman" w:cs="Times New Roman"/>
                <w:color w:val="000000"/>
                <w:sz w:val="28"/>
                <w:szCs w:val="28"/>
                <w:lang w:eastAsia="ru-RU"/>
              </w:rPr>
              <w:t>Шамильского</w:t>
            </w:r>
            <w:proofErr w:type="spellEnd"/>
            <w:r w:rsidRPr="009D5EE9">
              <w:rPr>
                <w:rFonts w:ascii="Times New Roman" w:eastAsia="Times New Roman" w:hAnsi="Times New Roman" w:cs="Times New Roman"/>
                <w:color w:val="000000"/>
                <w:sz w:val="28"/>
                <w:szCs w:val="28"/>
                <w:lang w:eastAsia="ru-RU"/>
              </w:rPr>
              <w:t xml:space="preserve"> района на 2018 – 2019 учебный год».</w:t>
            </w:r>
            <w:proofErr w:type="gramEnd"/>
            <w:r w:rsidRPr="009D5EE9">
              <w:rPr>
                <w:rFonts w:ascii="Times New Roman" w:eastAsia="Times New Roman" w:hAnsi="Times New Roman" w:cs="Times New Roman"/>
                <w:color w:val="000000"/>
                <w:sz w:val="28"/>
                <w:szCs w:val="28"/>
                <w:lang w:eastAsia="ru-RU"/>
              </w:rPr>
              <w:t xml:space="preserve"> Приказ размещен на официальном сайте управления образования администрации </w:t>
            </w:r>
            <w:proofErr w:type="spellStart"/>
            <w:r w:rsidRPr="009D5EE9">
              <w:rPr>
                <w:rFonts w:ascii="Times New Roman" w:eastAsia="Times New Roman" w:hAnsi="Times New Roman" w:cs="Times New Roman"/>
                <w:color w:val="000000"/>
                <w:sz w:val="28"/>
                <w:szCs w:val="28"/>
                <w:lang w:eastAsia="ru-RU"/>
              </w:rPr>
              <w:t>Шамильского</w:t>
            </w:r>
            <w:proofErr w:type="spellEnd"/>
            <w:r w:rsidRPr="009D5EE9">
              <w:rPr>
                <w:rFonts w:ascii="Times New Roman" w:eastAsia="Times New Roman" w:hAnsi="Times New Roman" w:cs="Times New Roman"/>
                <w:color w:val="000000"/>
                <w:sz w:val="28"/>
                <w:szCs w:val="28"/>
                <w:lang w:eastAsia="ru-RU"/>
              </w:rPr>
              <w:t xml:space="preserve"> района.</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 xml:space="preserve">Управлением образования администрации </w:t>
            </w:r>
            <w:proofErr w:type="spellStart"/>
            <w:r w:rsidRPr="009D5EE9">
              <w:rPr>
                <w:rFonts w:ascii="Times New Roman" w:eastAsia="Times New Roman" w:hAnsi="Times New Roman" w:cs="Times New Roman"/>
                <w:color w:val="000000"/>
                <w:sz w:val="28"/>
                <w:szCs w:val="28"/>
                <w:lang w:eastAsia="ru-RU"/>
              </w:rPr>
              <w:t>Шамильского</w:t>
            </w:r>
            <w:proofErr w:type="spellEnd"/>
            <w:r w:rsidRPr="009D5EE9">
              <w:rPr>
                <w:rFonts w:ascii="Times New Roman" w:eastAsia="Times New Roman" w:hAnsi="Times New Roman" w:cs="Times New Roman"/>
                <w:color w:val="000000"/>
                <w:sz w:val="28"/>
                <w:szCs w:val="28"/>
                <w:lang w:eastAsia="ru-RU"/>
              </w:rPr>
              <w:t xml:space="preserve"> района с целью защиты прав и законных интересов ребенка от информации, наносящей вред его здоровью, нравственному и духовному развитию в течение учебного года осуществляет:</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gramStart"/>
            <w:r w:rsidRPr="009D5EE9">
              <w:rPr>
                <w:rFonts w:ascii="Times New Roman" w:eastAsia="Times New Roman" w:hAnsi="Times New Roman" w:cs="Times New Roman"/>
                <w:color w:val="000000"/>
                <w:sz w:val="28"/>
                <w:szCs w:val="28"/>
                <w:lang w:eastAsia="ru-RU"/>
              </w:rPr>
              <w:t>ежеквартальный мониторинг сайтов ОО и ДОУ на предмет соблюдения прав несовершеннолетних на защиту от информации, причиняющей вред здоровью и (или) развитию,</w:t>
            </w:r>
            <w:r w:rsidR="0045238D">
              <w:rPr>
                <w:rFonts w:ascii="Times New Roman" w:eastAsia="Times New Roman" w:hAnsi="Times New Roman" w:cs="Times New Roman"/>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проверку библиотечного фонда на пр</w:t>
            </w:r>
            <w:r w:rsidR="0045238D">
              <w:rPr>
                <w:rFonts w:ascii="Times New Roman" w:eastAsia="Times New Roman" w:hAnsi="Times New Roman" w:cs="Times New Roman"/>
                <w:color w:val="000000"/>
                <w:sz w:val="28"/>
                <w:szCs w:val="28"/>
                <w:lang w:eastAsia="ru-RU"/>
              </w:rPr>
              <w:t xml:space="preserve">едмет отсутствия экстремистской </w:t>
            </w:r>
            <w:r w:rsidRPr="009D5EE9">
              <w:rPr>
                <w:rFonts w:ascii="Times New Roman" w:eastAsia="Times New Roman" w:hAnsi="Times New Roman" w:cs="Times New Roman"/>
                <w:color w:val="000000"/>
                <w:sz w:val="28"/>
                <w:szCs w:val="28"/>
                <w:lang w:eastAsia="ru-RU"/>
              </w:rPr>
              <w:t>литературы с целью профилактики распространения литературы экстремистского характера,</w:t>
            </w:r>
            <w:r w:rsidR="0045238D">
              <w:rPr>
                <w:rFonts w:ascii="Times New Roman" w:eastAsia="Times New Roman" w:hAnsi="Times New Roman" w:cs="Times New Roman"/>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контроль за контентной фильтрацией для исключения доступа учащихся к Интернет - ресурсам, несоответствующим задачам воспитания и образования с целью профилактики исключения доступа учащихся к Интернет</w:t>
            </w:r>
            <w:proofErr w:type="gramEnd"/>
            <w:r w:rsidRPr="009D5EE9">
              <w:rPr>
                <w:rFonts w:ascii="Times New Roman" w:eastAsia="Times New Roman" w:hAnsi="Times New Roman" w:cs="Times New Roman"/>
                <w:color w:val="000000"/>
                <w:sz w:val="28"/>
                <w:szCs w:val="28"/>
                <w:lang w:eastAsia="ru-RU"/>
              </w:rPr>
              <w:t xml:space="preserve"> - ресурсам, несоответствующим задачам воспитания и </w:t>
            </w:r>
            <w:proofErr w:type="gramStart"/>
            <w:r w:rsidRPr="009D5EE9">
              <w:rPr>
                <w:rFonts w:ascii="Times New Roman" w:eastAsia="Times New Roman" w:hAnsi="Times New Roman" w:cs="Times New Roman"/>
                <w:color w:val="000000"/>
                <w:sz w:val="28"/>
                <w:szCs w:val="28"/>
                <w:lang w:eastAsia="ru-RU"/>
              </w:rPr>
              <w:t>образовании</w:t>
            </w:r>
            <w:proofErr w:type="gramEnd"/>
            <w:r w:rsidRPr="009D5EE9">
              <w:rPr>
                <w:rFonts w:ascii="Times New Roman" w:eastAsia="Times New Roman" w:hAnsi="Times New Roman" w:cs="Times New Roman"/>
                <w:color w:val="000000"/>
                <w:sz w:val="28"/>
                <w:szCs w:val="28"/>
                <w:lang w:eastAsia="ru-RU"/>
              </w:rPr>
              <w:t>.</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В апреле 201</w:t>
            </w:r>
            <w:r w:rsidR="00B23F58">
              <w:rPr>
                <w:rFonts w:ascii="Times New Roman" w:eastAsia="Times New Roman" w:hAnsi="Times New Roman" w:cs="Times New Roman"/>
                <w:color w:val="000000"/>
                <w:sz w:val="28"/>
                <w:szCs w:val="28"/>
                <w:lang w:eastAsia="ru-RU"/>
              </w:rPr>
              <w:t>9</w:t>
            </w:r>
            <w:r w:rsidRPr="009D5EE9">
              <w:rPr>
                <w:rFonts w:ascii="Times New Roman" w:eastAsia="Times New Roman" w:hAnsi="Times New Roman" w:cs="Times New Roman"/>
                <w:color w:val="000000"/>
                <w:sz w:val="28"/>
                <w:szCs w:val="28"/>
                <w:lang w:eastAsia="ru-RU"/>
              </w:rPr>
              <w:t xml:space="preserve"> года  проведено районное методическое объединение заместителей директоров по воспитательной работе по теме: «Формирование бесконфликтного взаимодействия субъектов образовательного процесса». В целях оказания методической помощи заместителям директоров по воспитательной работе выданы презентации «Секреты бесконфликтного взаимодействия», «Психологические мероприятия для педагогов, родителей». Психологические мероприятия для родителей и педагогов «Секреты бесконфликтного поведения» размещены на сайте </w:t>
            </w:r>
            <w:r w:rsidR="00B32A3E">
              <w:rPr>
                <w:rFonts w:ascii="Times New Roman" w:eastAsia="Times New Roman" w:hAnsi="Times New Roman" w:cs="Times New Roman"/>
                <w:color w:val="000000"/>
                <w:sz w:val="28"/>
                <w:szCs w:val="28"/>
                <w:lang w:eastAsia="ru-RU"/>
              </w:rPr>
              <w:t>РОО</w:t>
            </w:r>
            <w:r w:rsidRPr="009D5EE9">
              <w:rPr>
                <w:rFonts w:ascii="Times New Roman" w:eastAsia="Times New Roman" w:hAnsi="Times New Roman" w:cs="Times New Roman"/>
                <w:color w:val="000000"/>
                <w:sz w:val="28"/>
                <w:szCs w:val="28"/>
                <w:lang w:eastAsia="ru-RU"/>
              </w:rPr>
              <w:t>.</w:t>
            </w:r>
          </w:p>
          <w:p w:rsidR="00BC5EE9" w:rsidRPr="009D5EE9" w:rsidRDefault="00B32A3E"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РОО</w:t>
            </w:r>
            <w:r w:rsidR="00BC5EE9" w:rsidRPr="009D5EE9">
              <w:rPr>
                <w:rFonts w:ascii="Times New Roman" w:eastAsia="Times New Roman" w:hAnsi="Times New Roman" w:cs="Times New Roman"/>
                <w:color w:val="000000"/>
                <w:sz w:val="28"/>
                <w:szCs w:val="28"/>
                <w:lang w:eastAsia="ru-RU"/>
              </w:rPr>
              <w:t xml:space="preserve"> планомерно организует методическое обеспечение и консультативно-методическое сопровождение по профилактике экстремистских проявлений. В течение года осуществлялось организационно-методическое сопровождение участников образовательного процесса. На сайте </w:t>
            </w:r>
            <w:r>
              <w:rPr>
                <w:rFonts w:ascii="Times New Roman" w:eastAsia="Times New Roman" w:hAnsi="Times New Roman" w:cs="Times New Roman"/>
                <w:color w:val="000000"/>
                <w:sz w:val="28"/>
                <w:szCs w:val="28"/>
                <w:lang w:eastAsia="ru-RU"/>
              </w:rPr>
              <w:t>отдела</w:t>
            </w:r>
            <w:r w:rsidR="00BC5EE9" w:rsidRPr="009D5EE9">
              <w:rPr>
                <w:rFonts w:ascii="Times New Roman" w:eastAsia="Times New Roman" w:hAnsi="Times New Roman" w:cs="Times New Roman"/>
                <w:color w:val="000000"/>
                <w:sz w:val="28"/>
                <w:szCs w:val="28"/>
                <w:lang w:eastAsia="ru-RU"/>
              </w:rPr>
              <w:t xml:space="preserve"> образования размещены разработки внеклассных мероприятий «Экстремизму – нет!», классных часов: «Быть современным – быть толерантным», «Толерантность – путь к миру». Руководителям ОО выданы информационные листовки «Толерантность – ключ к благополучию общества», памятки «Профилактика экстремизма и терроризма», разработки бесед «Экстремизм – угроза  России».</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 xml:space="preserve">На основании приказа по </w:t>
            </w:r>
            <w:r w:rsidR="00B32A3E">
              <w:rPr>
                <w:rFonts w:ascii="Times New Roman" w:eastAsia="Times New Roman" w:hAnsi="Times New Roman" w:cs="Times New Roman"/>
                <w:color w:val="000000"/>
                <w:sz w:val="28"/>
                <w:szCs w:val="28"/>
                <w:lang w:eastAsia="ru-RU"/>
              </w:rPr>
              <w:t>РОО</w:t>
            </w:r>
            <w:r w:rsidRPr="009D5EE9">
              <w:rPr>
                <w:rFonts w:ascii="Times New Roman" w:eastAsia="Times New Roman" w:hAnsi="Times New Roman" w:cs="Times New Roman"/>
                <w:color w:val="000000"/>
                <w:sz w:val="28"/>
                <w:szCs w:val="28"/>
                <w:lang w:eastAsia="ru-RU"/>
              </w:rPr>
              <w:t xml:space="preserve"> от 15.04.2015 № 30 в целях систематического анализа и </w:t>
            </w:r>
            <w:proofErr w:type="gramStart"/>
            <w:r w:rsidRPr="009D5EE9">
              <w:rPr>
                <w:rFonts w:ascii="Times New Roman" w:eastAsia="Times New Roman" w:hAnsi="Times New Roman" w:cs="Times New Roman"/>
                <w:color w:val="000000"/>
                <w:sz w:val="28"/>
                <w:szCs w:val="28"/>
                <w:lang w:eastAsia="ru-RU"/>
              </w:rPr>
              <w:t>принятия</w:t>
            </w:r>
            <w:proofErr w:type="gramEnd"/>
            <w:r w:rsidRPr="009D5EE9">
              <w:rPr>
                <w:rFonts w:ascii="Times New Roman" w:eastAsia="Times New Roman" w:hAnsi="Times New Roman" w:cs="Times New Roman"/>
                <w:color w:val="000000"/>
                <w:sz w:val="28"/>
                <w:szCs w:val="28"/>
                <w:lang w:eastAsia="ru-RU"/>
              </w:rPr>
              <w:t xml:space="preserve"> профилактических мер ежемесячно в срок до 5 числа ОО </w:t>
            </w:r>
            <w:r w:rsidRPr="009D5EE9">
              <w:rPr>
                <w:rFonts w:ascii="Times New Roman" w:eastAsia="Times New Roman" w:hAnsi="Times New Roman" w:cs="Times New Roman"/>
                <w:color w:val="000000"/>
                <w:sz w:val="28"/>
                <w:szCs w:val="28"/>
                <w:lang w:eastAsia="ru-RU"/>
              </w:rPr>
              <w:lastRenderedPageBreak/>
              <w:t>информируют  о фактах экстремистских проявлениях.</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РМК оказывает ежеквартальную методическую помощь школам в проведении работы по профилактике потребления несовершеннолетними наркотических средств и психотропных веществ, профилактике ЗОЖ и профилактике экстремистских проявлений.</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Сегодня главный упор в противодействии проявлениям экстремизма и терроризма среди молодежи  необходимо делать на  их  профилактике и своевременном предупреждении. Причем предупреждение терроризма необходимо осуществлять на базе совместных действий всех субъектов системы профилактики. Особая миссия при этом должна отводиться семье, школе, средствам массовой информации. Важно создание единого образовательного пространства «семья-школа-социум», главной задачей которого станет информационное противодействие экстремизму и терроризму в процессе воспитания молодежи. Важной определяющей компонентой в разработке стратегий в анти-экстремистской и антитеррористической должна быть педагогическая, образовательная деятельность, направленная на перестройку общественного сознания. Особая роль должна отводиться не формальной, а системной  пропаганде правовых знаний в учебных заведениях, информированию учащихся  об уголовной ответственности за экстремистские и террористические деяния.</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 xml:space="preserve">Во всех ОО </w:t>
            </w:r>
            <w:proofErr w:type="spellStart"/>
            <w:r w:rsidRPr="009D5EE9">
              <w:rPr>
                <w:rFonts w:ascii="Times New Roman" w:eastAsia="Times New Roman" w:hAnsi="Times New Roman" w:cs="Times New Roman"/>
                <w:color w:val="000000"/>
                <w:sz w:val="28"/>
                <w:szCs w:val="28"/>
                <w:lang w:eastAsia="ru-RU"/>
              </w:rPr>
              <w:t>Шамильского</w:t>
            </w:r>
            <w:proofErr w:type="spellEnd"/>
            <w:r w:rsidRPr="009D5EE9">
              <w:rPr>
                <w:rFonts w:ascii="Times New Roman" w:eastAsia="Times New Roman" w:hAnsi="Times New Roman" w:cs="Times New Roman"/>
                <w:color w:val="000000"/>
                <w:sz w:val="28"/>
                <w:szCs w:val="28"/>
                <w:lang w:eastAsia="ru-RU"/>
              </w:rPr>
              <w:t xml:space="preserve"> района  разработаны и утверждены приказом директора планы мероприятий по противодействию терроризму, формированию толерантного сознания и профилактике экстремизма среди несовершеннолетних на текущий учебный год. Приказом директора назначены ответственные за контроль данного вопроса.</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В целях   профилактики экстремизма и терроризма школы района взаимодействует с правоохранительными органами.</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За  201</w:t>
            </w:r>
            <w:r w:rsidR="0002523D">
              <w:rPr>
                <w:rFonts w:ascii="Times New Roman" w:eastAsia="Times New Roman" w:hAnsi="Times New Roman" w:cs="Times New Roman"/>
                <w:color w:val="000000"/>
                <w:sz w:val="28"/>
                <w:szCs w:val="28"/>
                <w:lang w:eastAsia="ru-RU"/>
              </w:rPr>
              <w:t>8</w:t>
            </w:r>
            <w:r w:rsidRPr="009D5EE9">
              <w:rPr>
                <w:rFonts w:ascii="Times New Roman" w:eastAsia="Times New Roman" w:hAnsi="Times New Roman" w:cs="Times New Roman"/>
                <w:color w:val="000000"/>
                <w:sz w:val="28"/>
                <w:szCs w:val="28"/>
                <w:lang w:eastAsia="ru-RU"/>
              </w:rPr>
              <w:t xml:space="preserve"> – 201</w:t>
            </w:r>
            <w:r w:rsidR="0002523D">
              <w:rPr>
                <w:rFonts w:ascii="Times New Roman" w:eastAsia="Times New Roman" w:hAnsi="Times New Roman" w:cs="Times New Roman"/>
                <w:color w:val="000000"/>
                <w:sz w:val="28"/>
                <w:szCs w:val="28"/>
                <w:lang w:eastAsia="ru-RU"/>
              </w:rPr>
              <w:t>9</w:t>
            </w:r>
            <w:r w:rsidRPr="009D5EE9">
              <w:rPr>
                <w:rFonts w:ascii="Times New Roman" w:eastAsia="Times New Roman" w:hAnsi="Times New Roman" w:cs="Times New Roman"/>
                <w:color w:val="000000"/>
                <w:sz w:val="28"/>
                <w:szCs w:val="28"/>
                <w:lang w:eastAsia="ru-RU"/>
              </w:rPr>
              <w:t xml:space="preserve"> учебный  год в ОО организованы и  проведены следующие мероприятия по противодействию терроризма:</w:t>
            </w:r>
          </w:p>
          <w:p w:rsidR="00BC5EE9" w:rsidRPr="009D5EE9" w:rsidRDefault="00BC5EE9" w:rsidP="00BC5EE9">
            <w:pPr>
              <w:numPr>
                <w:ilvl w:val="0"/>
                <w:numId w:val="2"/>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Разработаны планы проведения антитеррористических мероприятий.</w:t>
            </w:r>
          </w:p>
          <w:p w:rsidR="00BC5EE9" w:rsidRPr="009D5EE9" w:rsidRDefault="00BC5EE9" w:rsidP="00BC5EE9">
            <w:pPr>
              <w:numPr>
                <w:ilvl w:val="0"/>
                <w:numId w:val="2"/>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Имеются паспорта безопасности.</w:t>
            </w:r>
          </w:p>
          <w:p w:rsidR="00BC5EE9" w:rsidRPr="009D5EE9" w:rsidRDefault="00BC5EE9" w:rsidP="00BC5EE9">
            <w:pPr>
              <w:numPr>
                <w:ilvl w:val="0"/>
                <w:numId w:val="2"/>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Разработаны планы и схемы эвакуации персонала и людей из учреждения при угрозе возникновения террористического акта.</w:t>
            </w:r>
          </w:p>
          <w:p w:rsidR="00BC5EE9" w:rsidRPr="009D5EE9" w:rsidRDefault="00BC5EE9" w:rsidP="00BC5EE9">
            <w:pPr>
              <w:numPr>
                <w:ilvl w:val="0"/>
                <w:numId w:val="2"/>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Разработаны должностные инструкции.</w:t>
            </w:r>
          </w:p>
          <w:p w:rsidR="00BC5EE9" w:rsidRPr="009D5EE9" w:rsidRDefault="00BC5EE9" w:rsidP="00BC5EE9">
            <w:pPr>
              <w:numPr>
                <w:ilvl w:val="0"/>
                <w:numId w:val="2"/>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Систематически проводится инструктаж персонала, который фиксируется в книгах инструктажа.</w:t>
            </w:r>
          </w:p>
          <w:p w:rsidR="00BC5EE9" w:rsidRPr="009D5EE9" w:rsidRDefault="00BC5EE9" w:rsidP="00BC5EE9">
            <w:pPr>
              <w:numPr>
                <w:ilvl w:val="0"/>
                <w:numId w:val="2"/>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Разработаны инструкции по действию при угрозе террористического акта для педагогического состава школы.</w:t>
            </w:r>
          </w:p>
          <w:p w:rsidR="00BC5EE9" w:rsidRPr="009D5EE9" w:rsidRDefault="00BC5EE9" w:rsidP="00BC5EE9">
            <w:pPr>
              <w:numPr>
                <w:ilvl w:val="0"/>
                <w:numId w:val="2"/>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Проведены учебные тренировки по эвакуации.</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lastRenderedPageBreak/>
              <w:t>В школах района в течение всего учебного года проводились мероприятия, способствующие развитию правовой культуры учащихся, толерантности, воспитанию цивилизованного правосознания, уважения к закону, привычек правомерного поведения, а также формированию оптимального поведения учащихся в экстремальных условиях. Работа в школах района проводится во внеурочное время. Школами используются разнообразные формы работы: классные часы, беседы, диспуты, фотовыставки, презентации, познавательные игры, выпуск буклетов.</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b/>
                <w:bCs/>
                <w:color w:val="000000"/>
                <w:sz w:val="28"/>
                <w:szCs w:val="28"/>
                <w:u w:val="single"/>
                <w:lang w:eastAsia="ru-RU"/>
              </w:rPr>
              <w:t>Классные часы и беседы:</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СОШ с. </w:t>
            </w:r>
            <w:proofErr w:type="spellStart"/>
            <w:r w:rsidRPr="009D5EE9">
              <w:rPr>
                <w:rFonts w:ascii="Times New Roman" w:eastAsia="Times New Roman" w:hAnsi="Times New Roman" w:cs="Times New Roman"/>
                <w:i/>
                <w:iCs/>
                <w:color w:val="000000"/>
                <w:sz w:val="28"/>
                <w:szCs w:val="28"/>
                <w:lang w:eastAsia="ru-RU"/>
              </w:rPr>
              <w:t>Урада</w:t>
            </w:r>
            <w:proofErr w:type="spellEnd"/>
            <w:r w:rsidRPr="009D5EE9">
              <w:rPr>
                <w:rFonts w:ascii="Times New Roman" w:eastAsia="Times New Roman" w:hAnsi="Times New Roman" w:cs="Times New Roman"/>
                <w:color w:val="000000"/>
                <w:sz w:val="28"/>
                <w:szCs w:val="28"/>
                <w:lang w:eastAsia="ru-RU"/>
              </w:rPr>
              <w:t xml:space="preserve"> «Экстремизм, национализм в подростковой среде – опасность для общества» (выступление специалиста </w:t>
            </w:r>
            <w:proofErr w:type="spellStart"/>
            <w:r w:rsidRPr="009D5EE9">
              <w:rPr>
                <w:rFonts w:ascii="Times New Roman" w:eastAsia="Times New Roman" w:hAnsi="Times New Roman" w:cs="Times New Roman"/>
                <w:color w:val="000000"/>
                <w:sz w:val="28"/>
                <w:szCs w:val="28"/>
                <w:lang w:eastAsia="ru-RU"/>
              </w:rPr>
              <w:t>Урадинского</w:t>
            </w:r>
            <w:proofErr w:type="spellEnd"/>
            <w:r w:rsidRPr="009D5EE9">
              <w:rPr>
                <w:rFonts w:ascii="Times New Roman" w:eastAsia="Times New Roman" w:hAnsi="Times New Roman" w:cs="Times New Roman"/>
                <w:color w:val="000000"/>
                <w:sz w:val="28"/>
                <w:szCs w:val="28"/>
                <w:lang w:eastAsia="ru-RU"/>
              </w:rPr>
              <w:t xml:space="preserve"> сельского поселения).</w:t>
            </w:r>
          </w:p>
          <w:p w:rsidR="00BC5EE9" w:rsidRPr="009D5EE9" w:rsidRDefault="00BC5EE9" w:rsidP="00BC5EE9">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gramStart"/>
            <w:r w:rsidRPr="009D5EE9">
              <w:rPr>
                <w:rFonts w:ascii="Times New Roman" w:eastAsia="Times New Roman" w:hAnsi="Times New Roman" w:cs="Times New Roman"/>
                <w:i/>
                <w:iCs/>
                <w:color w:val="000000"/>
                <w:sz w:val="28"/>
                <w:szCs w:val="28"/>
                <w:lang w:eastAsia="ru-RU"/>
              </w:rPr>
              <w:t xml:space="preserve">МКОУ СОШ с.. </w:t>
            </w:r>
            <w:proofErr w:type="spellStart"/>
            <w:r w:rsidRPr="009D5EE9">
              <w:rPr>
                <w:rFonts w:ascii="Times New Roman" w:eastAsia="Times New Roman" w:hAnsi="Times New Roman" w:cs="Times New Roman"/>
                <w:i/>
                <w:iCs/>
                <w:color w:val="000000"/>
                <w:sz w:val="28"/>
                <w:szCs w:val="28"/>
                <w:lang w:eastAsia="ru-RU"/>
              </w:rPr>
              <w:t>Тидиб</w:t>
            </w:r>
            <w:proofErr w:type="spellEnd"/>
            <w:r w:rsidRPr="009D5EE9">
              <w:rPr>
                <w:rFonts w:ascii="Times New Roman" w:eastAsia="Times New Roman" w:hAnsi="Times New Roman" w:cs="Times New Roman"/>
                <w:color w:val="000000"/>
                <w:sz w:val="28"/>
                <w:szCs w:val="28"/>
                <w:lang w:eastAsia="ru-RU"/>
              </w:rPr>
              <w:t> «Мир без террора» с просмотром видеоклипа «Посвящается бойцам АЛЬФЫ»  (9 и 11 классы), «О дружбе и товариществе» (1-4 класс), «Что такое толерантность?» (1-4 класс), «Дружба – это…» (1-5 класс), урок-путешествие «Дружат дети всей земли» (1-4 классы), видео-урок «Школьникам про экстремизм» (7-8 классы).</w:t>
            </w:r>
            <w:proofErr w:type="gramEnd"/>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gramStart"/>
            <w:r w:rsidRPr="009D5EE9">
              <w:rPr>
                <w:rFonts w:ascii="Times New Roman" w:eastAsia="Times New Roman" w:hAnsi="Times New Roman" w:cs="Times New Roman"/>
                <w:i/>
                <w:iCs/>
                <w:color w:val="000000"/>
                <w:sz w:val="28"/>
                <w:szCs w:val="28"/>
                <w:lang w:eastAsia="ru-RU"/>
              </w:rPr>
              <w:t xml:space="preserve">МКОУ СОШ с. </w:t>
            </w:r>
            <w:proofErr w:type="spellStart"/>
            <w:r w:rsidRPr="009D5EE9">
              <w:rPr>
                <w:rFonts w:ascii="Times New Roman" w:eastAsia="Times New Roman" w:hAnsi="Times New Roman" w:cs="Times New Roman"/>
                <w:i/>
                <w:iCs/>
                <w:color w:val="000000"/>
                <w:sz w:val="28"/>
                <w:szCs w:val="28"/>
                <w:lang w:eastAsia="ru-RU"/>
              </w:rPr>
              <w:t>Хотода</w:t>
            </w:r>
            <w:proofErr w:type="spellEnd"/>
            <w:r w:rsidRPr="009D5EE9">
              <w:rPr>
                <w:rFonts w:ascii="Times New Roman" w:eastAsia="Times New Roman" w:hAnsi="Times New Roman" w:cs="Times New Roman"/>
                <w:i/>
                <w:iCs/>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 «Россия – многонациональная страна» (3 класс), «Справедливость и сочувствие» (9 класс), «В коллективе, через коллектив и для коллектива» (8 класс), «Этническая толерантность» (10-11 класс).</w:t>
            </w:r>
            <w:proofErr w:type="gramEnd"/>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w:t>
            </w:r>
            <w:proofErr w:type="spellStart"/>
            <w:r w:rsidRPr="009D5EE9">
              <w:rPr>
                <w:rFonts w:ascii="Times New Roman" w:eastAsia="Times New Roman" w:hAnsi="Times New Roman" w:cs="Times New Roman"/>
                <w:i/>
                <w:iCs/>
                <w:color w:val="000000"/>
                <w:sz w:val="28"/>
                <w:szCs w:val="28"/>
                <w:lang w:eastAsia="ru-RU"/>
              </w:rPr>
              <w:t>Мачада</w:t>
            </w:r>
            <w:proofErr w:type="spellEnd"/>
            <w:r w:rsidRPr="009D5EE9">
              <w:rPr>
                <w:rFonts w:ascii="Times New Roman" w:eastAsia="Times New Roman" w:hAnsi="Times New Roman" w:cs="Times New Roman"/>
                <w:i/>
                <w:iCs/>
                <w:color w:val="000000"/>
                <w:sz w:val="28"/>
                <w:szCs w:val="28"/>
                <w:lang w:eastAsia="ru-RU"/>
              </w:rPr>
              <w:t xml:space="preserve"> СОШ </w:t>
            </w:r>
            <w:r w:rsidR="00B60700">
              <w:rPr>
                <w:rFonts w:ascii="Times New Roman" w:eastAsia="Times New Roman" w:hAnsi="Times New Roman" w:cs="Times New Roman"/>
                <w:i/>
                <w:iCs/>
                <w:color w:val="000000"/>
                <w:sz w:val="28"/>
                <w:szCs w:val="28"/>
                <w:lang w:eastAsia="ru-RU"/>
              </w:rPr>
              <w:t>с</w:t>
            </w:r>
            <w:proofErr w:type="gramStart"/>
            <w:r w:rsidR="00B60700">
              <w:rPr>
                <w:rFonts w:ascii="Times New Roman" w:eastAsia="Times New Roman" w:hAnsi="Times New Roman" w:cs="Times New Roman"/>
                <w:i/>
                <w:iCs/>
                <w:color w:val="000000"/>
                <w:sz w:val="28"/>
                <w:szCs w:val="28"/>
                <w:lang w:eastAsia="ru-RU"/>
              </w:rPr>
              <w:t>.М</w:t>
            </w:r>
            <w:proofErr w:type="gramEnd"/>
            <w:r w:rsidR="00B60700">
              <w:rPr>
                <w:rFonts w:ascii="Times New Roman" w:eastAsia="Times New Roman" w:hAnsi="Times New Roman" w:cs="Times New Roman"/>
                <w:i/>
                <w:iCs/>
                <w:color w:val="000000"/>
                <w:sz w:val="28"/>
                <w:szCs w:val="28"/>
                <w:lang w:eastAsia="ru-RU"/>
              </w:rPr>
              <w:t>ачада</w:t>
            </w:r>
            <w:bookmarkStart w:id="0" w:name="_GoBack"/>
            <w:bookmarkEnd w:id="0"/>
            <w:r w:rsidRPr="009D5EE9">
              <w:rPr>
                <w:rFonts w:ascii="Times New Roman" w:eastAsia="Times New Roman" w:hAnsi="Times New Roman" w:cs="Times New Roman"/>
                <w:i/>
                <w:iCs/>
                <w:color w:val="000000"/>
                <w:sz w:val="28"/>
                <w:szCs w:val="28"/>
                <w:lang w:eastAsia="ru-RU"/>
              </w:rPr>
              <w:t> </w:t>
            </w:r>
            <w:r w:rsidRPr="009D5EE9">
              <w:rPr>
                <w:rFonts w:ascii="Times New Roman" w:eastAsia="Times New Roman" w:hAnsi="Times New Roman" w:cs="Times New Roman"/>
                <w:color w:val="000000"/>
                <w:sz w:val="28"/>
                <w:szCs w:val="28"/>
                <w:lang w:eastAsia="ru-RU"/>
              </w:rPr>
              <w:t>«Время толерантности» (беседа для 5-7 классов), «Люди существуют друг для друга» (беседа 9 класс), «Что значит уважать другого?», «Россияне о любви к Родине» (2-9 класс), «О противодействии экстремистской деятельности» (2-9 класс), «Когда чужая боль становится своей…» (5-9 классы).</w:t>
            </w:r>
          </w:p>
          <w:p w:rsidR="00BC5EE9" w:rsidRPr="009D5EE9" w:rsidRDefault="00BC5EE9" w:rsidP="00BC5EE9">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noProof/>
                <w:color w:val="000000"/>
                <w:sz w:val="28"/>
                <w:szCs w:val="28"/>
                <w:lang w:eastAsia="ru-RU"/>
              </w:rPr>
              <w:lastRenderedPageBreak/>
              <w:drawing>
                <wp:inline distT="0" distB="0" distL="0" distR="0" wp14:anchorId="60109D65" wp14:editId="455D3D4C">
                  <wp:extent cx="9342120" cy="6248400"/>
                  <wp:effectExtent l="0" t="0" r="0" b="0"/>
                  <wp:docPr id="2" name="Рисунок 2" descr="http://ruonagorsk.ucoz.ru/picture2014/02-pr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uonagorsk.ucoz.ru/picture2014/02-prf.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342120" cy="6248400"/>
                          </a:xfrm>
                          <a:prstGeom prst="rect">
                            <a:avLst/>
                          </a:prstGeom>
                          <a:noFill/>
                          <a:ln>
                            <a:noFill/>
                          </a:ln>
                        </pic:spPr>
                      </pic:pic>
                    </a:graphicData>
                  </a:graphic>
                </wp:inline>
              </w:drawing>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СОШ с. </w:t>
            </w:r>
            <w:proofErr w:type="spellStart"/>
            <w:r w:rsidRPr="009D5EE9">
              <w:rPr>
                <w:rFonts w:ascii="Times New Roman" w:eastAsia="Times New Roman" w:hAnsi="Times New Roman" w:cs="Times New Roman"/>
                <w:i/>
                <w:iCs/>
                <w:color w:val="000000"/>
                <w:sz w:val="28"/>
                <w:szCs w:val="28"/>
                <w:lang w:eastAsia="ru-RU"/>
              </w:rPr>
              <w:t>Тидиб</w:t>
            </w:r>
            <w:proofErr w:type="spellEnd"/>
            <w:r w:rsidRPr="009D5EE9">
              <w:rPr>
                <w:rFonts w:ascii="Times New Roman" w:eastAsia="Times New Roman" w:hAnsi="Times New Roman" w:cs="Times New Roman"/>
                <w:i/>
                <w:iCs/>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«Все мы разные, но все мы заслуживаем счастья», «Богатое многообразие мировых культур», «Приемы эффективного общения».</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СОШ с. </w:t>
            </w:r>
            <w:proofErr w:type="spellStart"/>
            <w:r w:rsidRPr="009D5EE9">
              <w:rPr>
                <w:rFonts w:ascii="Times New Roman" w:eastAsia="Times New Roman" w:hAnsi="Times New Roman" w:cs="Times New Roman"/>
                <w:i/>
                <w:iCs/>
                <w:color w:val="000000"/>
                <w:sz w:val="28"/>
                <w:szCs w:val="28"/>
                <w:lang w:eastAsia="ru-RU"/>
              </w:rPr>
              <w:t>Телетль</w:t>
            </w:r>
            <w:proofErr w:type="spellEnd"/>
            <w:r w:rsidRPr="009D5EE9">
              <w:rPr>
                <w:rFonts w:ascii="Times New Roman" w:eastAsia="Times New Roman" w:hAnsi="Times New Roman" w:cs="Times New Roman"/>
                <w:i/>
                <w:iCs/>
                <w:color w:val="000000"/>
                <w:sz w:val="28"/>
                <w:szCs w:val="28"/>
                <w:lang w:eastAsia="ru-RU"/>
              </w:rPr>
              <w:t xml:space="preserve"> №1</w:t>
            </w:r>
            <w:r w:rsidRPr="009D5EE9">
              <w:rPr>
                <w:rFonts w:ascii="Times New Roman" w:eastAsia="Times New Roman" w:hAnsi="Times New Roman" w:cs="Times New Roman"/>
                <w:color w:val="000000"/>
                <w:sz w:val="28"/>
                <w:szCs w:val="28"/>
                <w:lang w:eastAsia="ru-RU"/>
              </w:rPr>
              <w:t> «Дружба – чудесное слово» (1-4 классы), «Что такое толерантность?» (5-7 классы), «Нетерпимость среди сверстников» (8-9 классы).</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СОШ с </w:t>
            </w:r>
            <w:proofErr w:type="spellStart"/>
            <w:r w:rsidRPr="009D5EE9">
              <w:rPr>
                <w:rFonts w:ascii="Times New Roman" w:eastAsia="Times New Roman" w:hAnsi="Times New Roman" w:cs="Times New Roman"/>
                <w:i/>
                <w:iCs/>
                <w:color w:val="000000"/>
                <w:sz w:val="28"/>
                <w:szCs w:val="28"/>
                <w:lang w:eastAsia="ru-RU"/>
              </w:rPr>
              <w:t>Хебда</w:t>
            </w:r>
            <w:proofErr w:type="spellEnd"/>
            <w:r w:rsidRPr="009D5EE9">
              <w:rPr>
                <w:rFonts w:ascii="Times New Roman" w:eastAsia="Times New Roman" w:hAnsi="Times New Roman" w:cs="Times New Roman"/>
                <w:i/>
                <w:iCs/>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 «Нам надо лучше знать друг друга», «Приемы эффективного общения», «Богатое многообразие мировых культур», «Профилактика и разрешение конфликтов», «Все мы разные, но все мы заслуживаем счастья».</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ООШ </w:t>
            </w:r>
            <w:r w:rsidR="007C2471" w:rsidRPr="009D5EE9">
              <w:rPr>
                <w:rFonts w:ascii="Times New Roman" w:eastAsia="Times New Roman" w:hAnsi="Times New Roman" w:cs="Times New Roman"/>
                <w:i/>
                <w:iCs/>
                <w:color w:val="000000"/>
                <w:sz w:val="28"/>
                <w:szCs w:val="28"/>
                <w:lang w:eastAsia="ru-RU"/>
              </w:rPr>
              <w:t xml:space="preserve">с. </w:t>
            </w:r>
            <w:proofErr w:type="spellStart"/>
            <w:r w:rsidR="007C2471" w:rsidRPr="009D5EE9">
              <w:rPr>
                <w:rFonts w:ascii="Times New Roman" w:eastAsia="Times New Roman" w:hAnsi="Times New Roman" w:cs="Times New Roman"/>
                <w:i/>
                <w:iCs/>
                <w:color w:val="000000"/>
                <w:sz w:val="28"/>
                <w:szCs w:val="28"/>
                <w:lang w:eastAsia="ru-RU"/>
              </w:rPr>
              <w:t>Хебда</w:t>
            </w:r>
            <w:proofErr w:type="spellEnd"/>
            <w:r w:rsidR="007C2471" w:rsidRPr="009D5EE9">
              <w:rPr>
                <w:rFonts w:ascii="Times New Roman" w:eastAsia="Times New Roman" w:hAnsi="Times New Roman" w:cs="Times New Roman"/>
                <w:i/>
                <w:iCs/>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 «Злобность и жестокость» (час – дискуссии).</w:t>
            </w:r>
          </w:p>
          <w:p w:rsidR="000C7C4D" w:rsidRDefault="000C7C4D" w:rsidP="00BC5EE9">
            <w:pPr>
              <w:spacing w:before="100" w:beforeAutospacing="1" w:after="100" w:afterAutospacing="1" w:line="240" w:lineRule="auto"/>
              <w:jc w:val="both"/>
              <w:rPr>
                <w:rFonts w:ascii="Times New Roman" w:eastAsia="Times New Roman" w:hAnsi="Times New Roman" w:cs="Times New Roman"/>
                <w:b/>
                <w:bCs/>
                <w:color w:val="000000"/>
                <w:sz w:val="28"/>
                <w:szCs w:val="28"/>
                <w:u w:val="single"/>
                <w:lang w:eastAsia="ru-RU"/>
              </w:rPr>
            </w:pP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b/>
                <w:bCs/>
                <w:color w:val="000000"/>
                <w:sz w:val="28"/>
                <w:szCs w:val="28"/>
                <w:u w:val="single"/>
                <w:lang w:eastAsia="ru-RU"/>
              </w:rPr>
              <w:lastRenderedPageBreak/>
              <w:t>Оформление стендов:</w:t>
            </w:r>
          </w:p>
          <w:p w:rsidR="00BC5EE9" w:rsidRPr="009D5EE9" w:rsidRDefault="007C2471"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МКОУ С</w:t>
            </w:r>
            <w:r w:rsidR="00BC5EE9" w:rsidRPr="009D5EE9">
              <w:rPr>
                <w:rFonts w:ascii="Times New Roman" w:eastAsia="Times New Roman" w:hAnsi="Times New Roman" w:cs="Times New Roman"/>
                <w:i/>
                <w:iCs/>
                <w:color w:val="000000"/>
                <w:sz w:val="28"/>
                <w:szCs w:val="28"/>
                <w:lang w:eastAsia="ru-RU"/>
              </w:rPr>
              <w:t xml:space="preserve">ОШ </w:t>
            </w:r>
            <w:proofErr w:type="spellStart"/>
            <w:r w:rsidRPr="009D5EE9">
              <w:rPr>
                <w:rFonts w:ascii="Times New Roman" w:eastAsia="Times New Roman" w:hAnsi="Times New Roman" w:cs="Times New Roman"/>
                <w:i/>
                <w:iCs/>
                <w:color w:val="000000"/>
                <w:sz w:val="28"/>
                <w:szCs w:val="28"/>
                <w:lang w:eastAsia="ru-RU"/>
              </w:rPr>
              <w:t>с</w:t>
            </w:r>
            <w:proofErr w:type="gramStart"/>
            <w:r w:rsidRPr="009D5EE9">
              <w:rPr>
                <w:rFonts w:ascii="Times New Roman" w:eastAsia="Times New Roman" w:hAnsi="Times New Roman" w:cs="Times New Roman"/>
                <w:i/>
                <w:iCs/>
                <w:color w:val="000000"/>
                <w:sz w:val="28"/>
                <w:szCs w:val="28"/>
                <w:lang w:eastAsia="ru-RU"/>
              </w:rPr>
              <w:t>.Х</w:t>
            </w:r>
            <w:proofErr w:type="gramEnd"/>
            <w:r w:rsidRPr="009D5EE9">
              <w:rPr>
                <w:rFonts w:ascii="Times New Roman" w:eastAsia="Times New Roman" w:hAnsi="Times New Roman" w:cs="Times New Roman"/>
                <w:i/>
                <w:iCs/>
                <w:color w:val="000000"/>
                <w:sz w:val="28"/>
                <w:szCs w:val="28"/>
                <w:lang w:eastAsia="ru-RU"/>
              </w:rPr>
              <w:t>ебда</w:t>
            </w:r>
            <w:proofErr w:type="spellEnd"/>
            <w:r w:rsidRPr="009D5EE9">
              <w:rPr>
                <w:rFonts w:ascii="Times New Roman" w:eastAsia="Times New Roman" w:hAnsi="Times New Roman" w:cs="Times New Roman"/>
                <w:i/>
                <w:iCs/>
                <w:color w:val="000000"/>
                <w:sz w:val="28"/>
                <w:szCs w:val="28"/>
                <w:lang w:eastAsia="ru-RU"/>
              </w:rPr>
              <w:t xml:space="preserve"> </w:t>
            </w:r>
            <w:r w:rsidR="00BC5EE9" w:rsidRPr="009D5EE9">
              <w:rPr>
                <w:rFonts w:ascii="Times New Roman" w:eastAsia="Times New Roman" w:hAnsi="Times New Roman" w:cs="Times New Roman"/>
                <w:i/>
                <w:iCs/>
                <w:color w:val="000000"/>
                <w:sz w:val="28"/>
                <w:szCs w:val="28"/>
                <w:lang w:eastAsia="ru-RU"/>
              </w:rPr>
              <w:t> </w:t>
            </w:r>
            <w:r w:rsidR="00BC5EE9" w:rsidRPr="009D5EE9">
              <w:rPr>
                <w:rFonts w:ascii="Times New Roman" w:eastAsia="Times New Roman" w:hAnsi="Times New Roman" w:cs="Times New Roman"/>
                <w:color w:val="000000"/>
                <w:sz w:val="28"/>
                <w:szCs w:val="28"/>
                <w:lang w:eastAsia="ru-RU"/>
              </w:rPr>
              <w:t>«Дружба начинается улыбки</w:t>
            </w:r>
            <w:r w:rsidR="00BC5EE9" w:rsidRPr="009D5EE9">
              <w:rPr>
                <w:rFonts w:ascii="Times New Roman" w:eastAsia="Times New Roman" w:hAnsi="Times New Roman" w:cs="Times New Roman"/>
                <w:i/>
                <w:iCs/>
                <w:color w:val="000000"/>
                <w:sz w:val="28"/>
                <w:szCs w:val="28"/>
                <w:lang w:eastAsia="ru-RU"/>
              </w:rPr>
              <w:t>»</w:t>
            </w:r>
            <w:r w:rsidR="00BC5EE9" w:rsidRPr="009D5EE9">
              <w:rPr>
                <w:rFonts w:ascii="Times New Roman" w:eastAsia="Times New Roman" w:hAnsi="Times New Roman" w:cs="Times New Roman"/>
                <w:color w:val="000000"/>
                <w:sz w:val="28"/>
                <w:szCs w:val="28"/>
                <w:lang w:eastAsia="ru-RU"/>
              </w:rPr>
              <w:t> (фотовыставка для 4-9 класс), «Мой толерантный мир» (общешкольный стенд).</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СОШ с. </w:t>
            </w:r>
            <w:proofErr w:type="spellStart"/>
            <w:r w:rsidR="007C2471" w:rsidRPr="009D5EE9">
              <w:rPr>
                <w:rFonts w:ascii="Times New Roman" w:eastAsia="Times New Roman" w:hAnsi="Times New Roman" w:cs="Times New Roman"/>
                <w:i/>
                <w:iCs/>
                <w:color w:val="000000"/>
                <w:sz w:val="28"/>
                <w:szCs w:val="28"/>
                <w:lang w:eastAsia="ru-RU"/>
              </w:rPr>
              <w:t>Тидиб</w:t>
            </w:r>
            <w:proofErr w:type="spellEnd"/>
            <w:r w:rsidR="007C2471" w:rsidRPr="009D5EE9">
              <w:rPr>
                <w:rFonts w:ascii="Times New Roman" w:eastAsia="Times New Roman" w:hAnsi="Times New Roman" w:cs="Times New Roman"/>
                <w:i/>
                <w:iCs/>
                <w:color w:val="000000"/>
                <w:sz w:val="28"/>
                <w:szCs w:val="28"/>
                <w:lang w:eastAsia="ru-RU"/>
              </w:rPr>
              <w:t xml:space="preserve"> </w:t>
            </w:r>
            <w:r w:rsidRPr="009D5EE9">
              <w:rPr>
                <w:rFonts w:ascii="Times New Roman" w:eastAsia="Times New Roman" w:hAnsi="Times New Roman" w:cs="Times New Roman"/>
                <w:i/>
                <w:iCs/>
                <w:color w:val="000000"/>
                <w:sz w:val="28"/>
                <w:szCs w:val="28"/>
                <w:lang w:eastAsia="ru-RU"/>
              </w:rPr>
              <w:t> </w:t>
            </w:r>
            <w:r w:rsidRPr="009D5EE9">
              <w:rPr>
                <w:rFonts w:ascii="Times New Roman" w:eastAsia="Times New Roman" w:hAnsi="Times New Roman" w:cs="Times New Roman"/>
                <w:color w:val="000000"/>
                <w:sz w:val="28"/>
                <w:szCs w:val="28"/>
                <w:lang w:eastAsia="ru-RU"/>
              </w:rPr>
              <w:t>«Мир без насилия».</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b/>
                <w:bCs/>
                <w:color w:val="000000"/>
                <w:sz w:val="28"/>
                <w:szCs w:val="28"/>
                <w:u w:val="single"/>
                <w:lang w:eastAsia="ru-RU"/>
              </w:rPr>
              <w:t>Презентации, выпуск буклетов:</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w:t>
            </w:r>
            <w:proofErr w:type="spellStart"/>
            <w:r w:rsidR="007C2471" w:rsidRPr="009D5EE9">
              <w:rPr>
                <w:rFonts w:ascii="Times New Roman" w:eastAsia="Times New Roman" w:hAnsi="Times New Roman" w:cs="Times New Roman"/>
                <w:i/>
                <w:iCs/>
                <w:color w:val="000000"/>
                <w:sz w:val="28"/>
                <w:szCs w:val="28"/>
                <w:lang w:eastAsia="ru-RU"/>
              </w:rPr>
              <w:t>с</w:t>
            </w:r>
            <w:proofErr w:type="gramStart"/>
            <w:r w:rsidR="007C2471" w:rsidRPr="009D5EE9">
              <w:rPr>
                <w:rFonts w:ascii="Times New Roman" w:eastAsia="Times New Roman" w:hAnsi="Times New Roman" w:cs="Times New Roman"/>
                <w:i/>
                <w:iCs/>
                <w:color w:val="000000"/>
                <w:sz w:val="28"/>
                <w:szCs w:val="28"/>
                <w:lang w:eastAsia="ru-RU"/>
              </w:rPr>
              <w:t>.Х</w:t>
            </w:r>
            <w:proofErr w:type="gramEnd"/>
            <w:r w:rsidR="007C2471" w:rsidRPr="009D5EE9">
              <w:rPr>
                <w:rFonts w:ascii="Times New Roman" w:eastAsia="Times New Roman" w:hAnsi="Times New Roman" w:cs="Times New Roman"/>
                <w:i/>
                <w:iCs/>
                <w:color w:val="000000"/>
                <w:sz w:val="28"/>
                <w:szCs w:val="28"/>
                <w:lang w:eastAsia="ru-RU"/>
              </w:rPr>
              <w:t>ебда</w:t>
            </w:r>
            <w:proofErr w:type="spellEnd"/>
            <w:r w:rsidRPr="009D5EE9">
              <w:rPr>
                <w:rFonts w:ascii="Times New Roman" w:eastAsia="Times New Roman" w:hAnsi="Times New Roman" w:cs="Times New Roman"/>
                <w:color w:val="000000"/>
                <w:sz w:val="28"/>
                <w:szCs w:val="28"/>
                <w:lang w:eastAsia="ru-RU"/>
              </w:rPr>
              <w:t> </w:t>
            </w:r>
            <w:r w:rsidR="007C2471" w:rsidRPr="009D5EE9">
              <w:rPr>
                <w:rFonts w:ascii="Times New Roman" w:eastAsia="Times New Roman" w:hAnsi="Times New Roman" w:cs="Times New Roman"/>
                <w:i/>
                <w:iCs/>
                <w:color w:val="000000"/>
                <w:sz w:val="28"/>
                <w:szCs w:val="28"/>
                <w:lang w:eastAsia="ru-RU"/>
              </w:rPr>
              <w:t xml:space="preserve"> СОШ </w:t>
            </w:r>
            <w:r w:rsidRPr="009D5EE9">
              <w:rPr>
                <w:rFonts w:ascii="Times New Roman" w:eastAsia="Times New Roman" w:hAnsi="Times New Roman" w:cs="Times New Roman"/>
                <w:color w:val="000000"/>
                <w:sz w:val="28"/>
                <w:szCs w:val="28"/>
                <w:lang w:eastAsia="ru-RU"/>
              </w:rPr>
              <w:t>«Мир без терроризма»,  «Что такое экстремизм?».</w:t>
            </w:r>
          </w:p>
          <w:p w:rsidR="00BC5EE9" w:rsidRPr="009D5EE9" w:rsidRDefault="007C2471"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ООШ с. </w:t>
            </w:r>
            <w:proofErr w:type="spellStart"/>
            <w:r w:rsidRPr="009D5EE9">
              <w:rPr>
                <w:rFonts w:ascii="Times New Roman" w:eastAsia="Times New Roman" w:hAnsi="Times New Roman" w:cs="Times New Roman"/>
                <w:i/>
                <w:iCs/>
                <w:color w:val="000000"/>
                <w:sz w:val="28"/>
                <w:szCs w:val="28"/>
                <w:lang w:eastAsia="ru-RU"/>
              </w:rPr>
              <w:t>Хучада</w:t>
            </w:r>
            <w:proofErr w:type="spellEnd"/>
            <w:r w:rsidR="00BC5EE9" w:rsidRPr="009D5EE9">
              <w:rPr>
                <w:rFonts w:ascii="Times New Roman" w:eastAsia="Times New Roman" w:hAnsi="Times New Roman" w:cs="Times New Roman"/>
                <w:color w:val="000000"/>
                <w:sz w:val="28"/>
                <w:szCs w:val="28"/>
                <w:lang w:eastAsia="ru-RU"/>
              </w:rPr>
              <w:t> «Будем дружбой дорожить».</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 xml:space="preserve">МКОУ СОШ с. </w:t>
            </w:r>
            <w:proofErr w:type="spellStart"/>
            <w:r w:rsidR="007C2471" w:rsidRPr="009D5EE9">
              <w:rPr>
                <w:rFonts w:ascii="Times New Roman" w:eastAsia="Times New Roman" w:hAnsi="Times New Roman" w:cs="Times New Roman"/>
                <w:color w:val="000000"/>
                <w:sz w:val="28"/>
                <w:szCs w:val="28"/>
                <w:lang w:eastAsia="ru-RU"/>
              </w:rPr>
              <w:t>Мачада</w:t>
            </w:r>
            <w:proofErr w:type="spellEnd"/>
            <w:r w:rsidRPr="009D5EE9">
              <w:rPr>
                <w:rFonts w:ascii="Times New Roman" w:eastAsia="Times New Roman" w:hAnsi="Times New Roman" w:cs="Times New Roman"/>
                <w:color w:val="000000"/>
                <w:sz w:val="28"/>
                <w:szCs w:val="28"/>
                <w:lang w:eastAsia="ru-RU"/>
              </w:rPr>
              <w:t xml:space="preserve"> «Терроризм» (9-11 классы), «Экстремизм – угроза обществу» (буклет), «Субкультуры. Как остаться самим собой» (буклет).</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b/>
                <w:bCs/>
                <w:color w:val="000000"/>
                <w:sz w:val="28"/>
                <w:szCs w:val="28"/>
                <w:u w:val="single"/>
                <w:lang w:eastAsia="ru-RU"/>
              </w:rPr>
              <w:t>Школьная выставка, конкурс рисунков:</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w:t>
            </w:r>
            <w:proofErr w:type="spellStart"/>
            <w:r w:rsidR="00747C35" w:rsidRPr="009D5EE9">
              <w:rPr>
                <w:rFonts w:ascii="Times New Roman" w:eastAsia="Times New Roman" w:hAnsi="Times New Roman" w:cs="Times New Roman"/>
                <w:i/>
                <w:iCs/>
                <w:color w:val="000000"/>
                <w:sz w:val="28"/>
                <w:szCs w:val="28"/>
                <w:lang w:eastAsia="ru-RU"/>
              </w:rPr>
              <w:t>Зиурибская</w:t>
            </w:r>
            <w:proofErr w:type="spellEnd"/>
            <w:r w:rsidRPr="009D5EE9">
              <w:rPr>
                <w:rFonts w:ascii="Times New Roman" w:eastAsia="Times New Roman" w:hAnsi="Times New Roman" w:cs="Times New Roman"/>
                <w:i/>
                <w:iCs/>
                <w:color w:val="000000"/>
                <w:sz w:val="28"/>
                <w:szCs w:val="28"/>
                <w:lang w:eastAsia="ru-RU"/>
              </w:rPr>
              <w:t xml:space="preserve"> ООШ </w:t>
            </w:r>
            <w:proofErr w:type="spellStart"/>
            <w:r w:rsidR="00747C35" w:rsidRPr="009D5EE9">
              <w:rPr>
                <w:rFonts w:ascii="Times New Roman" w:eastAsia="Times New Roman" w:hAnsi="Times New Roman" w:cs="Times New Roman"/>
                <w:i/>
                <w:iCs/>
                <w:color w:val="000000"/>
                <w:sz w:val="28"/>
                <w:szCs w:val="28"/>
                <w:lang w:eastAsia="ru-RU"/>
              </w:rPr>
              <w:t>с</w:t>
            </w:r>
            <w:proofErr w:type="gramStart"/>
            <w:r w:rsidRPr="009D5EE9">
              <w:rPr>
                <w:rFonts w:ascii="Times New Roman" w:eastAsia="Times New Roman" w:hAnsi="Times New Roman" w:cs="Times New Roman"/>
                <w:i/>
                <w:iCs/>
                <w:color w:val="000000"/>
                <w:sz w:val="28"/>
                <w:szCs w:val="28"/>
                <w:lang w:eastAsia="ru-RU"/>
              </w:rPr>
              <w:t>.</w:t>
            </w:r>
            <w:r w:rsidR="00747C35" w:rsidRPr="009D5EE9">
              <w:rPr>
                <w:rFonts w:ascii="Times New Roman" w:eastAsia="Times New Roman" w:hAnsi="Times New Roman" w:cs="Times New Roman"/>
                <w:i/>
                <w:iCs/>
                <w:color w:val="000000"/>
                <w:sz w:val="28"/>
                <w:szCs w:val="28"/>
                <w:lang w:eastAsia="ru-RU"/>
              </w:rPr>
              <w:t>З</w:t>
            </w:r>
            <w:proofErr w:type="gramEnd"/>
            <w:r w:rsidR="00747C35" w:rsidRPr="009D5EE9">
              <w:rPr>
                <w:rFonts w:ascii="Times New Roman" w:eastAsia="Times New Roman" w:hAnsi="Times New Roman" w:cs="Times New Roman"/>
                <w:i/>
                <w:iCs/>
                <w:color w:val="000000"/>
                <w:sz w:val="28"/>
                <w:szCs w:val="28"/>
                <w:lang w:eastAsia="ru-RU"/>
              </w:rPr>
              <w:t>иуриб</w:t>
            </w:r>
            <w:proofErr w:type="spellEnd"/>
            <w:r w:rsidR="00747C35" w:rsidRPr="009D5EE9">
              <w:rPr>
                <w:rFonts w:ascii="Times New Roman" w:eastAsia="Times New Roman" w:hAnsi="Times New Roman" w:cs="Times New Roman"/>
                <w:i/>
                <w:iCs/>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 «Мой толерантный мир» (конкурс рисунков 2-7 класс).</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СОШ с. </w:t>
            </w:r>
            <w:proofErr w:type="spellStart"/>
            <w:r w:rsidR="00747C35" w:rsidRPr="009D5EE9">
              <w:rPr>
                <w:rFonts w:ascii="Times New Roman" w:eastAsia="Times New Roman" w:hAnsi="Times New Roman" w:cs="Times New Roman"/>
                <w:i/>
                <w:iCs/>
                <w:color w:val="000000"/>
                <w:sz w:val="28"/>
                <w:szCs w:val="28"/>
                <w:lang w:eastAsia="ru-RU"/>
              </w:rPr>
              <w:t>Хотода</w:t>
            </w:r>
            <w:proofErr w:type="spellEnd"/>
            <w:r w:rsidRPr="009D5EE9">
              <w:rPr>
                <w:rFonts w:ascii="Times New Roman" w:eastAsia="Times New Roman" w:hAnsi="Times New Roman" w:cs="Times New Roman"/>
                <w:color w:val="000000"/>
                <w:sz w:val="28"/>
                <w:szCs w:val="28"/>
                <w:lang w:eastAsia="ru-RU"/>
              </w:rPr>
              <w:t> «Наша сила в единстве».</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 xml:space="preserve">МКОУ СОШ с. </w:t>
            </w:r>
            <w:proofErr w:type="spellStart"/>
            <w:r w:rsidR="00747C35" w:rsidRPr="009D5EE9">
              <w:rPr>
                <w:rFonts w:ascii="Times New Roman" w:eastAsia="Times New Roman" w:hAnsi="Times New Roman" w:cs="Times New Roman"/>
                <w:i/>
                <w:iCs/>
                <w:color w:val="000000"/>
                <w:sz w:val="28"/>
                <w:szCs w:val="28"/>
                <w:lang w:eastAsia="ru-RU"/>
              </w:rPr>
              <w:t>Хебда</w:t>
            </w:r>
            <w:proofErr w:type="spellEnd"/>
            <w:r w:rsidR="00747C35" w:rsidRPr="009D5EE9">
              <w:rPr>
                <w:rFonts w:ascii="Times New Roman" w:eastAsia="Times New Roman" w:hAnsi="Times New Roman" w:cs="Times New Roman"/>
                <w:i/>
                <w:iCs/>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 «Литература и искусство народов России» (школьная выставка).</w:t>
            </w:r>
          </w:p>
          <w:p w:rsidR="00BC5EE9" w:rsidRPr="009D5EE9" w:rsidRDefault="00747C35"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gramStart"/>
            <w:r w:rsidRPr="009D5EE9">
              <w:rPr>
                <w:rFonts w:ascii="Times New Roman" w:eastAsia="Times New Roman" w:hAnsi="Times New Roman" w:cs="Times New Roman"/>
                <w:i/>
                <w:iCs/>
                <w:color w:val="000000"/>
                <w:sz w:val="28"/>
                <w:szCs w:val="28"/>
                <w:lang w:eastAsia="ru-RU"/>
              </w:rPr>
              <w:t xml:space="preserve">МКОУ СОШ с. </w:t>
            </w:r>
            <w:proofErr w:type="spellStart"/>
            <w:r w:rsidRPr="009D5EE9">
              <w:rPr>
                <w:rFonts w:ascii="Times New Roman" w:eastAsia="Times New Roman" w:hAnsi="Times New Roman" w:cs="Times New Roman"/>
                <w:i/>
                <w:iCs/>
                <w:color w:val="000000"/>
                <w:sz w:val="28"/>
                <w:szCs w:val="28"/>
                <w:lang w:eastAsia="ru-RU"/>
              </w:rPr>
              <w:t>Хебда</w:t>
            </w:r>
            <w:proofErr w:type="spellEnd"/>
            <w:r w:rsidRPr="009D5EE9">
              <w:rPr>
                <w:rFonts w:ascii="Times New Roman" w:eastAsia="Times New Roman" w:hAnsi="Times New Roman" w:cs="Times New Roman"/>
                <w:i/>
                <w:iCs/>
                <w:color w:val="000000"/>
                <w:sz w:val="28"/>
                <w:szCs w:val="28"/>
                <w:lang w:eastAsia="ru-RU"/>
              </w:rPr>
              <w:t xml:space="preserve"> </w:t>
            </w:r>
            <w:r w:rsidR="00BC5EE9" w:rsidRPr="009D5EE9">
              <w:rPr>
                <w:rFonts w:ascii="Times New Roman" w:eastAsia="Times New Roman" w:hAnsi="Times New Roman" w:cs="Times New Roman"/>
                <w:color w:val="000000"/>
                <w:sz w:val="28"/>
                <w:szCs w:val="28"/>
                <w:lang w:eastAsia="ru-RU"/>
              </w:rPr>
              <w:t>«На улице – не в комнате, о том,  ребята, помните», «Наша сила – в единстве» (выставка книг).</w:t>
            </w:r>
            <w:proofErr w:type="gramEnd"/>
          </w:p>
          <w:p w:rsidR="00BC5EE9" w:rsidRPr="009D5EE9" w:rsidRDefault="00747C35" w:rsidP="00747C35">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i/>
                <w:iCs/>
                <w:color w:val="000000"/>
                <w:sz w:val="28"/>
                <w:szCs w:val="28"/>
                <w:lang w:eastAsia="ru-RU"/>
              </w:rPr>
              <w:t>МКОУ СОШ с</w:t>
            </w:r>
            <w:r w:rsidR="00BC5EE9" w:rsidRPr="009D5EE9">
              <w:rPr>
                <w:rFonts w:ascii="Times New Roman" w:eastAsia="Times New Roman" w:hAnsi="Times New Roman" w:cs="Times New Roman"/>
                <w:i/>
                <w:iCs/>
                <w:color w:val="000000"/>
                <w:sz w:val="28"/>
                <w:szCs w:val="28"/>
                <w:lang w:eastAsia="ru-RU"/>
              </w:rPr>
              <w:t xml:space="preserve">. </w:t>
            </w:r>
            <w:proofErr w:type="spellStart"/>
            <w:r w:rsidRPr="009D5EE9">
              <w:rPr>
                <w:rFonts w:ascii="Times New Roman" w:eastAsia="Times New Roman" w:hAnsi="Times New Roman" w:cs="Times New Roman"/>
                <w:i/>
                <w:iCs/>
                <w:color w:val="000000"/>
                <w:sz w:val="28"/>
                <w:szCs w:val="28"/>
                <w:lang w:eastAsia="ru-RU"/>
              </w:rPr>
              <w:t>Мачада</w:t>
            </w:r>
            <w:proofErr w:type="spellEnd"/>
            <w:r w:rsidRPr="009D5EE9">
              <w:rPr>
                <w:rFonts w:ascii="Times New Roman" w:eastAsia="Times New Roman" w:hAnsi="Times New Roman" w:cs="Times New Roman"/>
                <w:i/>
                <w:iCs/>
                <w:color w:val="000000"/>
                <w:sz w:val="28"/>
                <w:szCs w:val="28"/>
                <w:lang w:eastAsia="ru-RU"/>
              </w:rPr>
              <w:t xml:space="preserve"> </w:t>
            </w:r>
            <w:r w:rsidR="00BC5EE9" w:rsidRPr="009D5EE9">
              <w:rPr>
                <w:rFonts w:ascii="Times New Roman" w:eastAsia="Times New Roman" w:hAnsi="Times New Roman" w:cs="Times New Roman"/>
                <w:color w:val="000000"/>
                <w:sz w:val="28"/>
                <w:szCs w:val="28"/>
                <w:lang w:eastAsia="ru-RU"/>
              </w:rPr>
              <w:t> «Дружба начинается с улыбки» (выставка книг).</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Для кла</w:t>
            </w:r>
            <w:r w:rsidR="00747C35" w:rsidRPr="009D5EE9">
              <w:rPr>
                <w:rFonts w:ascii="Times New Roman" w:eastAsia="Times New Roman" w:hAnsi="Times New Roman" w:cs="Times New Roman"/>
                <w:color w:val="000000"/>
                <w:sz w:val="28"/>
                <w:szCs w:val="28"/>
                <w:lang w:eastAsia="ru-RU"/>
              </w:rPr>
              <w:t>ссных руководителей в МКОУ СОШ с</w:t>
            </w:r>
            <w:r w:rsidRPr="009D5EE9">
              <w:rPr>
                <w:rFonts w:ascii="Times New Roman" w:eastAsia="Times New Roman" w:hAnsi="Times New Roman" w:cs="Times New Roman"/>
                <w:color w:val="000000"/>
                <w:sz w:val="28"/>
                <w:szCs w:val="28"/>
                <w:lang w:eastAsia="ru-RU"/>
              </w:rPr>
              <w:t xml:space="preserve">. </w:t>
            </w:r>
            <w:proofErr w:type="spellStart"/>
            <w:r w:rsidR="00747C35" w:rsidRPr="009D5EE9">
              <w:rPr>
                <w:rFonts w:ascii="Times New Roman" w:eastAsia="Times New Roman" w:hAnsi="Times New Roman" w:cs="Times New Roman"/>
                <w:color w:val="000000"/>
                <w:sz w:val="28"/>
                <w:szCs w:val="28"/>
                <w:lang w:eastAsia="ru-RU"/>
              </w:rPr>
              <w:t>Хебда</w:t>
            </w:r>
            <w:proofErr w:type="spellEnd"/>
            <w:r w:rsidRPr="009D5EE9">
              <w:rPr>
                <w:rFonts w:ascii="Times New Roman" w:eastAsia="Times New Roman" w:hAnsi="Times New Roman" w:cs="Times New Roman"/>
                <w:color w:val="000000"/>
                <w:sz w:val="28"/>
                <w:szCs w:val="28"/>
                <w:lang w:eastAsia="ru-RU"/>
              </w:rPr>
              <w:t xml:space="preserve"> проведено методическое объединение по теме «Работа классного руководителя по воспитанию толерантного сознания у школьников».</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В течение года в школах района проведены декады правовых знаний.</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 xml:space="preserve">Разъяснительная работа с родителями (законными представителями) по вопросам профилактики экстремизма среди учащихся </w:t>
            </w:r>
            <w:proofErr w:type="spellStart"/>
            <w:r w:rsidRPr="009D5EE9">
              <w:rPr>
                <w:rFonts w:ascii="Times New Roman" w:eastAsia="Times New Roman" w:hAnsi="Times New Roman" w:cs="Times New Roman"/>
                <w:color w:val="000000"/>
                <w:sz w:val="28"/>
                <w:szCs w:val="28"/>
                <w:lang w:eastAsia="ru-RU"/>
              </w:rPr>
              <w:t>Шамильского</w:t>
            </w:r>
            <w:proofErr w:type="spellEnd"/>
            <w:r w:rsidRPr="009D5EE9">
              <w:rPr>
                <w:rFonts w:ascii="Times New Roman" w:eastAsia="Times New Roman" w:hAnsi="Times New Roman" w:cs="Times New Roman"/>
                <w:color w:val="000000"/>
                <w:sz w:val="28"/>
                <w:szCs w:val="28"/>
                <w:lang w:eastAsia="ru-RU"/>
              </w:rPr>
              <w:t xml:space="preserve"> района проводится с родителями на классных родительских собраниях: МКОУ СОШ </w:t>
            </w:r>
            <w:r w:rsidR="00747C35" w:rsidRPr="009D5EE9">
              <w:rPr>
                <w:rFonts w:ascii="Times New Roman" w:eastAsia="Times New Roman" w:hAnsi="Times New Roman" w:cs="Times New Roman"/>
                <w:color w:val="000000"/>
                <w:sz w:val="28"/>
                <w:szCs w:val="28"/>
                <w:lang w:eastAsia="ru-RU"/>
              </w:rPr>
              <w:t>с</w:t>
            </w:r>
            <w:r w:rsidRPr="009D5EE9">
              <w:rPr>
                <w:rFonts w:ascii="Times New Roman" w:eastAsia="Times New Roman" w:hAnsi="Times New Roman" w:cs="Times New Roman"/>
                <w:color w:val="000000"/>
                <w:sz w:val="28"/>
                <w:szCs w:val="28"/>
                <w:lang w:eastAsia="ru-RU"/>
              </w:rPr>
              <w:t xml:space="preserve">. </w:t>
            </w:r>
            <w:proofErr w:type="spellStart"/>
            <w:r w:rsidR="00747C35" w:rsidRPr="009D5EE9">
              <w:rPr>
                <w:rFonts w:ascii="Times New Roman" w:eastAsia="Times New Roman" w:hAnsi="Times New Roman" w:cs="Times New Roman"/>
                <w:color w:val="000000"/>
                <w:sz w:val="28"/>
                <w:szCs w:val="28"/>
                <w:lang w:eastAsia="ru-RU"/>
              </w:rPr>
              <w:t>Хебда</w:t>
            </w:r>
            <w:proofErr w:type="spellEnd"/>
            <w:r w:rsidR="00747C35" w:rsidRPr="009D5EE9">
              <w:rPr>
                <w:rFonts w:ascii="Times New Roman" w:eastAsia="Times New Roman" w:hAnsi="Times New Roman" w:cs="Times New Roman"/>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 xml:space="preserve"> «Берегите детей от терроризма»; МКОУ </w:t>
            </w:r>
            <w:r w:rsidR="00747C35" w:rsidRPr="009D5EE9">
              <w:rPr>
                <w:rFonts w:ascii="Times New Roman" w:eastAsia="Times New Roman" w:hAnsi="Times New Roman" w:cs="Times New Roman"/>
                <w:color w:val="000000"/>
                <w:sz w:val="28"/>
                <w:szCs w:val="28"/>
                <w:lang w:eastAsia="ru-RU"/>
              </w:rPr>
              <w:t>СОШ с</w:t>
            </w:r>
            <w:r w:rsidRPr="009D5EE9">
              <w:rPr>
                <w:rFonts w:ascii="Times New Roman" w:eastAsia="Times New Roman" w:hAnsi="Times New Roman" w:cs="Times New Roman"/>
                <w:color w:val="000000"/>
                <w:sz w:val="28"/>
                <w:szCs w:val="28"/>
                <w:lang w:eastAsia="ru-RU"/>
              </w:rPr>
              <w:t xml:space="preserve">. </w:t>
            </w:r>
            <w:proofErr w:type="spellStart"/>
            <w:r w:rsidR="00747C35" w:rsidRPr="009D5EE9">
              <w:rPr>
                <w:rFonts w:ascii="Times New Roman" w:eastAsia="Times New Roman" w:hAnsi="Times New Roman" w:cs="Times New Roman"/>
                <w:color w:val="000000"/>
                <w:sz w:val="28"/>
                <w:szCs w:val="28"/>
                <w:lang w:eastAsia="ru-RU"/>
              </w:rPr>
              <w:t>Гоор</w:t>
            </w:r>
            <w:proofErr w:type="spellEnd"/>
            <w:r w:rsidRPr="009D5EE9">
              <w:rPr>
                <w:rFonts w:ascii="Times New Roman" w:eastAsia="Times New Roman" w:hAnsi="Times New Roman" w:cs="Times New Roman"/>
                <w:color w:val="000000"/>
                <w:sz w:val="28"/>
                <w:szCs w:val="28"/>
                <w:lang w:eastAsia="ru-RU"/>
              </w:rPr>
              <w:t xml:space="preserve"> «Особенности взаимоотношений в семье», МКОУ СОШ </w:t>
            </w:r>
            <w:r w:rsidR="00747C35" w:rsidRPr="009D5EE9">
              <w:rPr>
                <w:rFonts w:ascii="Times New Roman" w:eastAsia="Times New Roman" w:hAnsi="Times New Roman" w:cs="Times New Roman"/>
                <w:color w:val="000000"/>
                <w:sz w:val="28"/>
                <w:szCs w:val="28"/>
                <w:lang w:eastAsia="ru-RU"/>
              </w:rPr>
              <w:t>с</w:t>
            </w:r>
            <w:r w:rsidRPr="009D5EE9">
              <w:rPr>
                <w:rFonts w:ascii="Times New Roman" w:eastAsia="Times New Roman" w:hAnsi="Times New Roman" w:cs="Times New Roman"/>
                <w:color w:val="000000"/>
                <w:sz w:val="28"/>
                <w:szCs w:val="28"/>
                <w:lang w:eastAsia="ru-RU"/>
              </w:rPr>
              <w:t xml:space="preserve">. </w:t>
            </w:r>
            <w:proofErr w:type="spellStart"/>
            <w:r w:rsidR="00747C35" w:rsidRPr="009D5EE9">
              <w:rPr>
                <w:rFonts w:ascii="Times New Roman" w:eastAsia="Times New Roman" w:hAnsi="Times New Roman" w:cs="Times New Roman"/>
                <w:color w:val="000000"/>
                <w:sz w:val="28"/>
                <w:szCs w:val="28"/>
                <w:lang w:eastAsia="ru-RU"/>
              </w:rPr>
              <w:t>Мачада</w:t>
            </w:r>
            <w:proofErr w:type="spellEnd"/>
            <w:r w:rsidR="00747C35" w:rsidRPr="009D5EE9">
              <w:rPr>
                <w:rFonts w:ascii="Times New Roman" w:eastAsia="Times New Roman" w:hAnsi="Times New Roman" w:cs="Times New Roman"/>
                <w:color w:val="000000"/>
                <w:sz w:val="28"/>
                <w:szCs w:val="28"/>
                <w:lang w:eastAsia="ru-RU"/>
              </w:rPr>
              <w:t xml:space="preserve"> </w:t>
            </w:r>
            <w:r w:rsidRPr="009D5EE9">
              <w:rPr>
                <w:rFonts w:ascii="Times New Roman" w:eastAsia="Times New Roman" w:hAnsi="Times New Roman" w:cs="Times New Roman"/>
                <w:color w:val="000000"/>
                <w:sz w:val="28"/>
                <w:szCs w:val="28"/>
                <w:lang w:eastAsia="ru-RU"/>
              </w:rPr>
              <w:t xml:space="preserve"> «Воспитание толерантности в семье», МКОУ СОШ с</w:t>
            </w:r>
            <w:r w:rsidR="00747C35" w:rsidRPr="009D5EE9">
              <w:rPr>
                <w:rFonts w:ascii="Times New Roman" w:eastAsia="Times New Roman" w:hAnsi="Times New Roman" w:cs="Times New Roman"/>
                <w:color w:val="000000"/>
                <w:sz w:val="28"/>
                <w:szCs w:val="28"/>
                <w:lang w:eastAsia="ru-RU"/>
              </w:rPr>
              <w:t>.</w:t>
            </w:r>
            <w:r w:rsidRPr="009D5EE9">
              <w:rPr>
                <w:rFonts w:ascii="Times New Roman" w:eastAsia="Times New Roman" w:hAnsi="Times New Roman" w:cs="Times New Roman"/>
                <w:color w:val="000000"/>
                <w:sz w:val="28"/>
                <w:szCs w:val="28"/>
                <w:lang w:eastAsia="ru-RU"/>
              </w:rPr>
              <w:t xml:space="preserve"> </w:t>
            </w:r>
            <w:r w:rsidR="00747C35" w:rsidRPr="009D5EE9">
              <w:rPr>
                <w:rFonts w:ascii="Times New Roman" w:eastAsia="Times New Roman" w:hAnsi="Times New Roman" w:cs="Times New Roman"/>
                <w:color w:val="000000"/>
                <w:sz w:val="28"/>
                <w:szCs w:val="28"/>
                <w:lang w:eastAsia="ru-RU"/>
              </w:rPr>
              <w:t>Уриб</w:t>
            </w:r>
            <w:r w:rsidRPr="009D5EE9">
              <w:rPr>
                <w:rFonts w:ascii="Times New Roman" w:eastAsia="Times New Roman" w:hAnsi="Times New Roman" w:cs="Times New Roman"/>
                <w:color w:val="000000"/>
                <w:sz w:val="28"/>
                <w:szCs w:val="28"/>
                <w:lang w:eastAsia="ru-RU"/>
              </w:rPr>
              <w:t xml:space="preserve"> «Воспитание толерантности в семье».</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 xml:space="preserve">В ОО </w:t>
            </w:r>
            <w:proofErr w:type="spellStart"/>
            <w:r w:rsidRPr="009D5EE9">
              <w:rPr>
                <w:rFonts w:ascii="Times New Roman" w:eastAsia="Times New Roman" w:hAnsi="Times New Roman" w:cs="Times New Roman"/>
                <w:color w:val="000000"/>
                <w:sz w:val="28"/>
                <w:szCs w:val="28"/>
                <w:lang w:eastAsia="ru-RU"/>
              </w:rPr>
              <w:t>Шамильского</w:t>
            </w:r>
            <w:proofErr w:type="spellEnd"/>
            <w:r w:rsidRPr="009D5EE9">
              <w:rPr>
                <w:rFonts w:ascii="Times New Roman" w:eastAsia="Times New Roman" w:hAnsi="Times New Roman" w:cs="Times New Roman"/>
                <w:color w:val="000000"/>
                <w:sz w:val="28"/>
                <w:szCs w:val="28"/>
                <w:lang w:eastAsia="ru-RU"/>
              </w:rPr>
              <w:t xml:space="preserve"> района и близ лежащих населённых пунктах нет неформальных молодёжных объединений националистической, экстремистской направленности.</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lastRenderedPageBreak/>
              <w:t>В ОО нет неформальных групп по национальному и религиозному признаку.</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Случаев распространения материалов экстремистского и националистического содержания в ОО не выявлено.</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На все школьные компьютеры, имеющие выход в интернет, установлена программа контентной фильтрации «Интернет-цензор».</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 xml:space="preserve">          Отсутствие проявлений экстремистского характера в молодёжной среде </w:t>
            </w:r>
            <w:proofErr w:type="spellStart"/>
            <w:r w:rsidRPr="009D5EE9">
              <w:rPr>
                <w:rFonts w:ascii="Times New Roman" w:eastAsia="Times New Roman" w:hAnsi="Times New Roman" w:cs="Times New Roman"/>
                <w:color w:val="000000"/>
                <w:sz w:val="28"/>
                <w:szCs w:val="28"/>
                <w:lang w:eastAsia="ru-RU"/>
              </w:rPr>
              <w:t>Шамильского</w:t>
            </w:r>
            <w:proofErr w:type="spellEnd"/>
            <w:r w:rsidRPr="009D5EE9">
              <w:rPr>
                <w:rFonts w:ascii="Times New Roman" w:eastAsia="Times New Roman" w:hAnsi="Times New Roman" w:cs="Times New Roman"/>
                <w:color w:val="000000"/>
                <w:sz w:val="28"/>
                <w:szCs w:val="28"/>
                <w:lang w:eastAsia="ru-RU"/>
              </w:rPr>
              <w:t xml:space="preserve"> района – свидетельствует об успешности проводимой профилактической работы. На перспективу перед всеми конструктивными общественными силами ставятся новые задачи, которые необходимо решать в рамках деятельности по профилактике экстремизма в молодёжной среде.</w:t>
            </w:r>
          </w:p>
          <w:p w:rsidR="00BC5EE9" w:rsidRPr="009D5EE9" w:rsidRDefault="00BC5EE9"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b/>
                <w:bCs/>
                <w:color w:val="000000"/>
                <w:sz w:val="28"/>
                <w:szCs w:val="28"/>
                <w:lang w:eastAsia="ru-RU"/>
              </w:rPr>
              <w:t>Рекомендации:</w:t>
            </w:r>
          </w:p>
          <w:p w:rsidR="00BC5EE9" w:rsidRPr="009D5EE9" w:rsidRDefault="00BC5EE9" w:rsidP="00BC5EE9">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Общеобразовательным организациям продолжить работу по реализации мероприятий по противодействию терроризму,  формированию толерантного сознания и профилактике экстремизма.</w:t>
            </w:r>
          </w:p>
          <w:p w:rsidR="00BC5EE9" w:rsidRPr="009D5EE9" w:rsidRDefault="00BC5EE9" w:rsidP="00BC5EE9">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gramStart"/>
            <w:r w:rsidRPr="009D5EE9">
              <w:rPr>
                <w:rFonts w:ascii="Times New Roman" w:eastAsia="Times New Roman" w:hAnsi="Times New Roman" w:cs="Times New Roman"/>
                <w:color w:val="000000"/>
                <w:sz w:val="28"/>
                <w:szCs w:val="28"/>
                <w:lang w:eastAsia="ru-RU"/>
              </w:rPr>
              <w:t>Спланировать для педагогических   работников прохождение курсов повышение квалификации   по вопросам профилактики правонарушений  экстремистского характера, навыков воспитания толерантного сознания у обучающихся,  формирования представлений о толерантной   среде проживания и общения, идеологии и культуре толерантности в целом.</w:t>
            </w:r>
            <w:proofErr w:type="gramEnd"/>
          </w:p>
          <w:p w:rsidR="00BC5EE9" w:rsidRPr="009D5EE9" w:rsidRDefault="00BC5EE9" w:rsidP="00BC5EE9">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Обеспечить эффективное межведомственное взаимодействие в данной области – органов образования, правоохранительных органов. Привлечение к этой деятельности учащихся, учителей, родителей, средств массовой информации. Включить в планы работы по формированию толерантного сознания и профилактике экстремизма вопросы административной и уголовной ответственности за экстремистские проявления.</w:t>
            </w:r>
          </w:p>
          <w:p w:rsidR="00BC5EE9" w:rsidRPr="009D5EE9" w:rsidRDefault="00BC5EE9" w:rsidP="00BC5EE9">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При разработке планов по формированию толерантного сознания и профилактике экстремизма включать мероприятия данной тематики, указывать целевую аудиторию, использовать в работе разнообразные формы работы.</w:t>
            </w:r>
          </w:p>
          <w:p w:rsidR="00BC5EE9" w:rsidRPr="009D5EE9" w:rsidRDefault="00BC5EE9" w:rsidP="00BC5EE9">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Организовать размещение информации по формированию толерантного сознания и профилактике экстремизма в средствах массовой информации и сайтах ОО.</w:t>
            </w:r>
          </w:p>
          <w:p w:rsidR="00BC5EE9" w:rsidRPr="009D5EE9" w:rsidRDefault="00BC5EE9" w:rsidP="00BC5EE9">
            <w:pPr>
              <w:numPr>
                <w:ilvl w:val="0"/>
                <w:numId w:val="3"/>
              </w:num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9D5EE9">
              <w:rPr>
                <w:rFonts w:ascii="Times New Roman" w:eastAsia="Times New Roman" w:hAnsi="Times New Roman" w:cs="Times New Roman"/>
                <w:color w:val="000000"/>
                <w:sz w:val="28"/>
                <w:szCs w:val="28"/>
                <w:lang w:eastAsia="ru-RU"/>
              </w:rPr>
              <w:t>Совершенствовать систему культурно-досуговой деятельности подрастающего поколения. Обеспечить 100% занятость учащихся в досуговой деятельности.</w:t>
            </w:r>
          </w:p>
        </w:tc>
      </w:tr>
      <w:tr w:rsidR="00B23F58" w:rsidRPr="009D5EE9" w:rsidTr="00BC5EE9">
        <w:trPr>
          <w:tblCellSpacing w:w="6" w:type="dxa"/>
        </w:trPr>
        <w:tc>
          <w:tcPr>
            <w:tcW w:w="0" w:type="auto"/>
            <w:vAlign w:val="center"/>
          </w:tcPr>
          <w:p w:rsidR="00B23F58" w:rsidRPr="009D5EE9" w:rsidRDefault="00B23F58" w:rsidP="00BC5EE9">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tc>
      </w:tr>
    </w:tbl>
    <w:p w:rsidR="0066117A" w:rsidRPr="009D5EE9" w:rsidRDefault="0066117A">
      <w:pPr>
        <w:rPr>
          <w:rFonts w:ascii="Times New Roman" w:hAnsi="Times New Roman" w:cs="Times New Roman"/>
          <w:sz w:val="28"/>
          <w:szCs w:val="28"/>
        </w:rPr>
      </w:pPr>
    </w:p>
    <w:sectPr w:rsidR="0066117A" w:rsidRPr="009D5EE9" w:rsidSect="009D5EE9">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404CC"/>
    <w:multiLevelType w:val="multilevel"/>
    <w:tmpl w:val="868C0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3C7D45"/>
    <w:multiLevelType w:val="multilevel"/>
    <w:tmpl w:val="3658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1150E0"/>
    <w:multiLevelType w:val="multilevel"/>
    <w:tmpl w:val="BFCE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EE9"/>
    <w:rsid w:val="0002523D"/>
    <w:rsid w:val="000C7C4D"/>
    <w:rsid w:val="001C5F92"/>
    <w:rsid w:val="0045238D"/>
    <w:rsid w:val="0066117A"/>
    <w:rsid w:val="00747C35"/>
    <w:rsid w:val="007C2471"/>
    <w:rsid w:val="008435DA"/>
    <w:rsid w:val="009D5EE9"/>
    <w:rsid w:val="00A61F0F"/>
    <w:rsid w:val="00B23F58"/>
    <w:rsid w:val="00B32A3E"/>
    <w:rsid w:val="00B60700"/>
    <w:rsid w:val="00BC5EE9"/>
    <w:rsid w:val="00D367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238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23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5238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523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2496089">
      <w:bodyDiv w:val="1"/>
      <w:marLeft w:val="0"/>
      <w:marRight w:val="0"/>
      <w:marTop w:val="0"/>
      <w:marBottom w:val="0"/>
      <w:divBdr>
        <w:top w:val="none" w:sz="0" w:space="0" w:color="auto"/>
        <w:left w:val="none" w:sz="0" w:space="0" w:color="auto"/>
        <w:bottom w:val="none" w:sz="0" w:space="0" w:color="auto"/>
        <w:right w:val="none" w:sz="0" w:space="0" w:color="auto"/>
      </w:divBdr>
      <w:divsChild>
        <w:div w:id="457064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7</Pages>
  <Words>1933</Words>
  <Characters>11022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 Windows</cp:lastModifiedBy>
  <cp:revision>15</cp:revision>
  <cp:lastPrinted>2019-07-24T06:11:00Z</cp:lastPrinted>
  <dcterms:created xsi:type="dcterms:W3CDTF">2019-07-23T14:37:00Z</dcterms:created>
  <dcterms:modified xsi:type="dcterms:W3CDTF">2019-07-29T09:15:00Z</dcterms:modified>
</cp:coreProperties>
</file>